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C670" w14:textId="77777777" w:rsidR="007A6B0A" w:rsidRDefault="001E091C">
      <w:pPr>
        <w:pStyle w:val="BodyText"/>
        <w:rPr>
          <w:rFonts w:ascii="Times New Roman"/>
          <w:sz w:val="20"/>
        </w:rPr>
      </w:pPr>
      <w:r>
        <w:pict w14:anchorId="0546FD1F">
          <v:group id="_x0000_s1026" style="position:absolute;margin-left:0;margin-top:41.05pt;width:841.95pt;height:85.95pt;z-index:251659264;mso-position-horizontal-relative:page;mso-position-vertical-relative:page" coordorigin=",821" coordsize="16839,1719">
            <v:shape id="_x0000_s1029" style="position:absolute;left:6872;top:820;width:9967;height:1719" coordorigin="6872,821" coordsize="9967,1719" path="m16838,821r-9858,l6872,821r,1719l6980,2540r9858,l16838,2326r,-622l16838,1428r,-607e" fillcolor="#bc7d2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820;width:6873;height:171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820;width:16839;height:1719" filled="f" stroked="f">
              <v:textbox inset="0,0,0,0">
                <w:txbxContent>
                  <w:p w14:paraId="1A314AE2" w14:textId="77777777" w:rsidR="007A6B0A" w:rsidRDefault="001E091C">
                    <w:pPr>
                      <w:spacing w:before="235"/>
                      <w:ind w:left="7088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LE SOLEIL</w:t>
                    </w:r>
                    <w:r>
                      <w:rPr>
                        <w:rFonts w:ascii="Arial" w:hAnsi="Arial"/>
                        <w:color w:val="FFFFFF"/>
                        <w:sz w:val="32"/>
                      </w:rPr>
                      <w:t>, hier, aujourd’hui et demain, MATIS en 5</w:t>
                    </w:r>
                    <w:r>
                      <w:rPr>
                        <w:rFonts w:ascii="Arial" w:hAnsi="Arial"/>
                        <w:color w:val="FFFFFF"/>
                        <w:sz w:val="32"/>
                        <w:vertAlign w:val="superscript"/>
                      </w:rPr>
                      <w:t>e</w:t>
                    </w:r>
                    <w:r>
                      <w:rPr>
                        <w:rFonts w:ascii="Arial" w:hAnsi="Arial"/>
                        <w:color w:val="FFFFFF"/>
                        <w:sz w:val="32"/>
                      </w:rPr>
                      <w:t xml:space="preserve"> année</w:t>
                    </w:r>
                  </w:p>
                  <w:p w14:paraId="701275AC" w14:textId="77777777" w:rsidR="007A6B0A" w:rsidRDefault="001E091C">
                    <w:pPr>
                      <w:spacing w:before="279"/>
                      <w:ind w:left="10055"/>
                      <w:rPr>
                        <w:rFonts w:ascii="Arial Black"/>
                        <w:sz w:val="44"/>
                      </w:rPr>
                    </w:pPr>
                    <w:r>
                      <w:rPr>
                        <w:rFonts w:ascii="Arial Black"/>
                        <w:color w:val="FFFFFF"/>
                        <w:sz w:val="44"/>
                      </w:rPr>
                      <w:t>Multiples soleils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1537E40" w14:textId="77777777" w:rsidR="007A6B0A" w:rsidRDefault="007A6B0A">
      <w:pPr>
        <w:pStyle w:val="BodyText"/>
        <w:rPr>
          <w:rFonts w:ascii="Times New Roman"/>
          <w:sz w:val="20"/>
        </w:rPr>
      </w:pPr>
    </w:p>
    <w:p w14:paraId="7B1EFC44" w14:textId="77777777" w:rsidR="007A6B0A" w:rsidRDefault="007A6B0A">
      <w:pPr>
        <w:pStyle w:val="BodyText"/>
        <w:rPr>
          <w:rFonts w:ascii="Times New Roman"/>
          <w:sz w:val="20"/>
        </w:rPr>
      </w:pPr>
    </w:p>
    <w:p w14:paraId="6EC0C48C" w14:textId="77777777" w:rsidR="007A6B0A" w:rsidRDefault="007A6B0A">
      <w:pPr>
        <w:pStyle w:val="BodyText"/>
        <w:rPr>
          <w:rFonts w:ascii="Times New Roman"/>
          <w:sz w:val="20"/>
        </w:rPr>
      </w:pPr>
    </w:p>
    <w:p w14:paraId="7441205F" w14:textId="77777777" w:rsidR="007A6B0A" w:rsidRDefault="007A6B0A">
      <w:pPr>
        <w:pStyle w:val="BodyText"/>
        <w:rPr>
          <w:rFonts w:ascii="Times New Roman"/>
          <w:sz w:val="20"/>
        </w:rPr>
      </w:pPr>
    </w:p>
    <w:p w14:paraId="0183E3E9" w14:textId="77777777" w:rsidR="007A6B0A" w:rsidRDefault="007A6B0A">
      <w:pPr>
        <w:pStyle w:val="BodyText"/>
        <w:rPr>
          <w:rFonts w:ascii="Times New Roman"/>
          <w:sz w:val="20"/>
        </w:rPr>
      </w:pPr>
    </w:p>
    <w:p w14:paraId="3BCB1DD0" w14:textId="77777777" w:rsidR="007A6B0A" w:rsidRDefault="007A6B0A">
      <w:pPr>
        <w:pStyle w:val="BodyText"/>
        <w:rPr>
          <w:rFonts w:ascii="Times New Roman"/>
          <w:sz w:val="20"/>
        </w:rPr>
      </w:pPr>
    </w:p>
    <w:p w14:paraId="7A4388EE" w14:textId="77777777" w:rsidR="007A6B0A" w:rsidRDefault="007A6B0A">
      <w:pPr>
        <w:pStyle w:val="BodyText"/>
        <w:rPr>
          <w:rFonts w:ascii="Times New Roman"/>
          <w:sz w:val="20"/>
        </w:rPr>
      </w:pPr>
    </w:p>
    <w:p w14:paraId="0BE90C00" w14:textId="77777777" w:rsidR="007A6B0A" w:rsidRDefault="007A6B0A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3935"/>
        <w:gridCol w:w="3935"/>
        <w:gridCol w:w="3935"/>
      </w:tblGrid>
      <w:tr w:rsidR="007A6B0A" w14:paraId="2AFCA5D3" w14:textId="77777777">
        <w:trPr>
          <w:trHeight w:val="448"/>
        </w:trPr>
        <w:tc>
          <w:tcPr>
            <w:tcW w:w="15737" w:type="dxa"/>
            <w:gridSpan w:val="4"/>
            <w:tcBorders>
              <w:top w:val="nil"/>
              <w:left w:val="nil"/>
              <w:right w:val="nil"/>
            </w:tcBorders>
            <w:shd w:val="clear" w:color="auto" w:fill="BC7D29"/>
          </w:tcPr>
          <w:p w14:paraId="067E0118" w14:textId="77777777" w:rsidR="007A6B0A" w:rsidRDefault="001E091C">
            <w:pPr>
              <w:pStyle w:val="TableParagraph"/>
              <w:spacing w:line="407" w:lineRule="exact"/>
              <w:ind w:left="11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t xml:space="preserve">Le Soleil </w:t>
            </w:r>
            <w:r>
              <w:rPr>
                <w:rFonts w:ascii="Arial" w:hAnsi="Arial"/>
                <w:b/>
                <w:color w:val="FFFFFF"/>
                <w:sz w:val="32"/>
              </w:rPr>
              <w:t>: jeu-questionnaire à l’élève</w:t>
            </w:r>
          </w:p>
        </w:tc>
      </w:tr>
      <w:tr w:rsidR="007A6B0A" w14:paraId="730CB20D" w14:textId="77777777">
        <w:trPr>
          <w:trHeight w:val="705"/>
        </w:trPr>
        <w:tc>
          <w:tcPr>
            <w:tcW w:w="15737" w:type="dxa"/>
            <w:gridSpan w:val="4"/>
          </w:tcPr>
          <w:p w14:paraId="39725AA8" w14:textId="397E4A58" w:rsidR="007A6B0A" w:rsidRDefault="001E091C">
            <w:pPr>
              <w:pStyle w:val="TableParagraph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Qu’as-tu retenu de ce grand voyage guidé par Le Soleil, hier, aujourd’hui et demain</w:t>
            </w:r>
            <w:r w:rsidR="00DE71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? Réponds aux questions ci-dessous en choisissant les réponses dans la banque de mots disponibles.</w:t>
            </w:r>
          </w:p>
        </w:tc>
      </w:tr>
      <w:tr w:rsidR="007A6B0A" w14:paraId="2D8A6D60" w14:textId="77777777">
        <w:trPr>
          <w:trHeight w:val="338"/>
        </w:trPr>
        <w:tc>
          <w:tcPr>
            <w:tcW w:w="11802" w:type="dxa"/>
            <w:gridSpan w:val="3"/>
          </w:tcPr>
          <w:p w14:paraId="49178074" w14:textId="77777777" w:rsidR="007A6B0A" w:rsidRDefault="001E091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1. Forme de texte souvent comparé à une chanson.</w:t>
            </w:r>
          </w:p>
        </w:tc>
        <w:tc>
          <w:tcPr>
            <w:tcW w:w="3935" w:type="dxa"/>
          </w:tcPr>
          <w:p w14:paraId="25A7B2FD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4461CF56" w14:textId="77777777">
        <w:trPr>
          <w:trHeight w:val="335"/>
        </w:trPr>
        <w:tc>
          <w:tcPr>
            <w:tcW w:w="11802" w:type="dxa"/>
            <w:gridSpan w:val="3"/>
          </w:tcPr>
          <w:p w14:paraId="3292D112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2. Énergie renouvelabl</w:t>
            </w:r>
            <w:r>
              <w:rPr>
                <w:sz w:val="24"/>
              </w:rPr>
              <w:t>e dont le rendement est de 60 %.</w:t>
            </w:r>
          </w:p>
        </w:tc>
        <w:tc>
          <w:tcPr>
            <w:tcW w:w="3935" w:type="dxa"/>
          </w:tcPr>
          <w:p w14:paraId="456B672C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34DBFF4D" w14:textId="77777777">
        <w:trPr>
          <w:trHeight w:val="337"/>
        </w:trPr>
        <w:tc>
          <w:tcPr>
            <w:tcW w:w="11802" w:type="dxa"/>
            <w:gridSpan w:val="3"/>
          </w:tcPr>
          <w:p w14:paraId="775BF39A" w14:textId="77777777" w:rsidR="007A6B0A" w:rsidRDefault="001E09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 Récit créé quand l’être humain veut comprendre ce qui le dépasse.</w:t>
            </w:r>
          </w:p>
        </w:tc>
        <w:tc>
          <w:tcPr>
            <w:tcW w:w="3935" w:type="dxa"/>
          </w:tcPr>
          <w:p w14:paraId="1D9D413A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33213D54" w14:textId="77777777">
        <w:trPr>
          <w:trHeight w:val="337"/>
        </w:trPr>
        <w:tc>
          <w:tcPr>
            <w:tcW w:w="11802" w:type="dxa"/>
            <w:gridSpan w:val="3"/>
          </w:tcPr>
          <w:p w14:paraId="76DDED68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4. Profession qui travaille à lier les capteurs d’énergies renouvelables dans le design des édifices.</w:t>
            </w:r>
          </w:p>
        </w:tc>
        <w:tc>
          <w:tcPr>
            <w:tcW w:w="3935" w:type="dxa"/>
          </w:tcPr>
          <w:p w14:paraId="3AE9B714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0B2ABA7D" w14:textId="77777777">
        <w:trPr>
          <w:trHeight w:val="335"/>
        </w:trPr>
        <w:tc>
          <w:tcPr>
            <w:tcW w:w="11802" w:type="dxa"/>
            <w:gridSpan w:val="3"/>
          </w:tcPr>
          <w:p w14:paraId="1D3A88CC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5. Lieu délimité par la place des spectateurs, les entrées et les sorties de scène.</w:t>
            </w:r>
          </w:p>
        </w:tc>
        <w:tc>
          <w:tcPr>
            <w:tcW w:w="3935" w:type="dxa"/>
          </w:tcPr>
          <w:p w14:paraId="699EC64F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4BCCFFEE" w14:textId="77777777">
        <w:trPr>
          <w:trHeight w:val="338"/>
        </w:trPr>
        <w:tc>
          <w:tcPr>
            <w:tcW w:w="11802" w:type="dxa"/>
            <w:gridSpan w:val="3"/>
          </w:tcPr>
          <w:p w14:paraId="01411592" w14:textId="77777777" w:rsidR="007A6B0A" w:rsidRDefault="001E091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6. Nom donné à des petits soleils qui accompagnent nos messages sociaux numériques.</w:t>
            </w:r>
          </w:p>
        </w:tc>
        <w:tc>
          <w:tcPr>
            <w:tcW w:w="3935" w:type="dxa"/>
          </w:tcPr>
          <w:p w14:paraId="38E53272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76CFE69A" w14:textId="77777777">
        <w:trPr>
          <w:trHeight w:val="335"/>
        </w:trPr>
        <w:tc>
          <w:tcPr>
            <w:tcW w:w="11802" w:type="dxa"/>
            <w:gridSpan w:val="3"/>
          </w:tcPr>
          <w:p w14:paraId="12831B77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7. Artiste impressionniste qui représentait en peinture ce que la lumière lui montrait et non le sujet réaliste.</w:t>
            </w:r>
          </w:p>
        </w:tc>
        <w:tc>
          <w:tcPr>
            <w:tcW w:w="3935" w:type="dxa"/>
          </w:tcPr>
          <w:p w14:paraId="4AC15B14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65E257D0" w14:textId="77777777">
        <w:trPr>
          <w:trHeight w:val="337"/>
        </w:trPr>
        <w:tc>
          <w:tcPr>
            <w:tcW w:w="11802" w:type="dxa"/>
            <w:gridSpan w:val="3"/>
          </w:tcPr>
          <w:p w14:paraId="20CEA812" w14:textId="77777777" w:rsidR="007A6B0A" w:rsidRDefault="001E09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 Sciences qui étudient les milieux de vie des êtres vivants dans leur environnement.</w:t>
            </w:r>
          </w:p>
        </w:tc>
        <w:tc>
          <w:tcPr>
            <w:tcW w:w="3935" w:type="dxa"/>
          </w:tcPr>
          <w:p w14:paraId="33127369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3C604E88" w14:textId="77777777">
        <w:trPr>
          <w:trHeight w:val="338"/>
        </w:trPr>
        <w:tc>
          <w:tcPr>
            <w:tcW w:w="11802" w:type="dxa"/>
            <w:gridSpan w:val="3"/>
          </w:tcPr>
          <w:p w14:paraId="374FAA25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9. Forme d’énergie utilisée pour créer des projections dans la nuit.</w:t>
            </w:r>
          </w:p>
        </w:tc>
        <w:tc>
          <w:tcPr>
            <w:tcW w:w="3935" w:type="dxa"/>
          </w:tcPr>
          <w:p w14:paraId="063F1048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7CCF1232" w14:textId="77777777">
        <w:trPr>
          <w:trHeight w:val="335"/>
        </w:trPr>
        <w:tc>
          <w:tcPr>
            <w:tcW w:w="11802" w:type="dxa"/>
            <w:gridSpan w:val="3"/>
          </w:tcPr>
          <w:p w14:paraId="55B18FF8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10. Énergie qui a le meilleur rendement – 90 %.</w:t>
            </w:r>
          </w:p>
        </w:tc>
        <w:tc>
          <w:tcPr>
            <w:tcW w:w="3935" w:type="dxa"/>
          </w:tcPr>
          <w:p w14:paraId="17ED11C3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02741ECB" w14:textId="77777777">
        <w:trPr>
          <w:trHeight w:val="338"/>
        </w:trPr>
        <w:tc>
          <w:tcPr>
            <w:tcW w:w="11802" w:type="dxa"/>
            <w:gridSpan w:val="3"/>
          </w:tcPr>
          <w:p w14:paraId="2EF9F663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11. Première invention qui permit de mesurer la lumière du jour en heures.</w:t>
            </w:r>
          </w:p>
        </w:tc>
        <w:tc>
          <w:tcPr>
            <w:tcW w:w="3935" w:type="dxa"/>
          </w:tcPr>
          <w:p w14:paraId="466DEEEF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2DA0F0DB" w14:textId="77777777">
        <w:trPr>
          <w:trHeight w:val="335"/>
        </w:trPr>
        <w:tc>
          <w:tcPr>
            <w:tcW w:w="11802" w:type="dxa"/>
            <w:gridSpan w:val="3"/>
          </w:tcPr>
          <w:p w14:paraId="3BCE0EAA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12. Nom donné à des symboles en musique lorsqu’on ajoute un point après le symbole.</w:t>
            </w:r>
          </w:p>
        </w:tc>
        <w:tc>
          <w:tcPr>
            <w:tcW w:w="3935" w:type="dxa"/>
          </w:tcPr>
          <w:p w14:paraId="6B155D15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00109705" w14:textId="77777777">
        <w:trPr>
          <w:trHeight w:val="338"/>
        </w:trPr>
        <w:tc>
          <w:tcPr>
            <w:tcW w:w="11802" w:type="dxa"/>
            <w:gridSpan w:val="3"/>
          </w:tcPr>
          <w:p w14:paraId="1244CFB6" w14:textId="77777777" w:rsidR="007A6B0A" w:rsidRDefault="001E091C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13. Énergie qui a le plus faible rendement – 15 %.</w:t>
            </w:r>
          </w:p>
        </w:tc>
        <w:tc>
          <w:tcPr>
            <w:tcW w:w="3935" w:type="dxa"/>
          </w:tcPr>
          <w:p w14:paraId="74E13DE6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2D83AC94" w14:textId="77777777">
        <w:trPr>
          <w:trHeight w:val="335"/>
        </w:trPr>
        <w:tc>
          <w:tcPr>
            <w:tcW w:w="11802" w:type="dxa"/>
            <w:gridSpan w:val="3"/>
          </w:tcPr>
          <w:p w14:paraId="177E550A" w14:textId="77777777" w:rsidR="007A6B0A" w:rsidRDefault="001E091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14. Élément clé créé à la surface du tableau par l’épaisseur de la peinture et le geste de l’artiste.</w:t>
            </w:r>
          </w:p>
        </w:tc>
        <w:tc>
          <w:tcPr>
            <w:tcW w:w="3935" w:type="dxa"/>
          </w:tcPr>
          <w:p w14:paraId="64911947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7239887F" w14:textId="77777777">
        <w:trPr>
          <w:trHeight w:val="337"/>
        </w:trPr>
        <w:tc>
          <w:tcPr>
            <w:tcW w:w="11802" w:type="dxa"/>
            <w:gridSpan w:val="3"/>
          </w:tcPr>
          <w:p w14:paraId="2F806DBA" w14:textId="77777777" w:rsidR="007A6B0A" w:rsidRDefault="001E091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15. Disposition harmonieuse des composantes : éoliennes, turbines et panneaux, dans la danse.</w:t>
            </w:r>
          </w:p>
        </w:tc>
        <w:tc>
          <w:tcPr>
            <w:tcW w:w="3935" w:type="dxa"/>
          </w:tcPr>
          <w:p w14:paraId="6CFE48BE" w14:textId="77777777" w:rsidR="007A6B0A" w:rsidRDefault="007A6B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A6B0A" w14:paraId="56A05570" w14:textId="77777777">
        <w:trPr>
          <w:trHeight w:val="337"/>
        </w:trPr>
        <w:tc>
          <w:tcPr>
            <w:tcW w:w="15737" w:type="dxa"/>
            <w:gridSpan w:val="4"/>
          </w:tcPr>
          <w:p w14:paraId="24366A7F" w14:textId="77777777" w:rsidR="007A6B0A" w:rsidRDefault="001E091C">
            <w:pPr>
              <w:pStyle w:val="TableParagraph"/>
              <w:spacing w:line="292" w:lineRule="exact"/>
              <w:ind w:left="7037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Banque de mots</w:t>
            </w:r>
          </w:p>
        </w:tc>
      </w:tr>
      <w:tr w:rsidR="007A6B0A" w14:paraId="69B167AC" w14:textId="77777777">
        <w:trPr>
          <w:trHeight w:val="335"/>
        </w:trPr>
        <w:tc>
          <w:tcPr>
            <w:tcW w:w="3932" w:type="dxa"/>
          </w:tcPr>
          <w:p w14:paraId="5FFA9894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Équilibre</w:t>
            </w:r>
          </w:p>
        </w:tc>
        <w:tc>
          <w:tcPr>
            <w:tcW w:w="3935" w:type="dxa"/>
          </w:tcPr>
          <w:p w14:paraId="2BBC5F60" w14:textId="77777777" w:rsidR="007A6B0A" w:rsidRDefault="001E09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Texture</w:t>
            </w:r>
          </w:p>
        </w:tc>
        <w:tc>
          <w:tcPr>
            <w:tcW w:w="3935" w:type="dxa"/>
          </w:tcPr>
          <w:p w14:paraId="74A3B825" w14:textId="77777777" w:rsidR="007A6B0A" w:rsidRDefault="001E09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Hélicoptère</w:t>
            </w:r>
          </w:p>
        </w:tc>
        <w:tc>
          <w:tcPr>
            <w:tcW w:w="3935" w:type="dxa"/>
          </w:tcPr>
          <w:p w14:paraId="47DC4E37" w14:textId="77777777" w:rsidR="007A6B0A" w:rsidRDefault="001E091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Énergie éolienne</w:t>
            </w:r>
          </w:p>
        </w:tc>
      </w:tr>
      <w:tr w:rsidR="007A6B0A" w14:paraId="493F6A17" w14:textId="77777777">
        <w:trPr>
          <w:trHeight w:val="338"/>
        </w:trPr>
        <w:tc>
          <w:tcPr>
            <w:tcW w:w="3932" w:type="dxa"/>
          </w:tcPr>
          <w:p w14:paraId="55E32D91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Énergie solaire</w:t>
            </w:r>
          </w:p>
        </w:tc>
        <w:tc>
          <w:tcPr>
            <w:tcW w:w="3935" w:type="dxa"/>
          </w:tcPr>
          <w:p w14:paraId="0757E5BA" w14:textId="77777777" w:rsidR="007A6B0A" w:rsidRDefault="001E09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Espace scénique</w:t>
            </w:r>
          </w:p>
        </w:tc>
        <w:tc>
          <w:tcPr>
            <w:tcW w:w="3935" w:type="dxa"/>
          </w:tcPr>
          <w:p w14:paraId="5214C013" w14:textId="77777777" w:rsidR="007A6B0A" w:rsidRDefault="001E09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Lumière</w:t>
            </w:r>
          </w:p>
        </w:tc>
        <w:tc>
          <w:tcPr>
            <w:tcW w:w="3935" w:type="dxa"/>
          </w:tcPr>
          <w:p w14:paraId="011978E4" w14:textId="77777777" w:rsidR="007A6B0A" w:rsidRDefault="001E091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Mythe</w:t>
            </w:r>
          </w:p>
        </w:tc>
      </w:tr>
      <w:tr w:rsidR="007A6B0A" w14:paraId="5E811890" w14:textId="77777777">
        <w:trPr>
          <w:trHeight w:val="335"/>
        </w:trPr>
        <w:tc>
          <w:tcPr>
            <w:tcW w:w="3932" w:type="dxa"/>
          </w:tcPr>
          <w:p w14:paraId="20D5D517" w14:textId="77777777" w:rsidR="007A6B0A" w:rsidRDefault="001E09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Architecte</w:t>
            </w:r>
          </w:p>
        </w:tc>
        <w:tc>
          <w:tcPr>
            <w:tcW w:w="3935" w:type="dxa"/>
          </w:tcPr>
          <w:p w14:paraId="465CA567" w14:textId="77777777" w:rsidR="007A6B0A" w:rsidRDefault="001E091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Claude Monet</w:t>
            </w:r>
          </w:p>
        </w:tc>
        <w:tc>
          <w:tcPr>
            <w:tcW w:w="3935" w:type="dxa"/>
          </w:tcPr>
          <w:p w14:paraId="6B423649" w14:textId="77777777" w:rsidR="007A6B0A" w:rsidRDefault="001E09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Énergie hydraulique</w:t>
            </w:r>
          </w:p>
        </w:tc>
        <w:tc>
          <w:tcPr>
            <w:tcW w:w="3935" w:type="dxa"/>
          </w:tcPr>
          <w:p w14:paraId="66296E80" w14:textId="77777777" w:rsidR="007A6B0A" w:rsidRDefault="001E091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Émoticône</w:t>
            </w:r>
          </w:p>
        </w:tc>
      </w:tr>
      <w:tr w:rsidR="007A6B0A" w14:paraId="0786888C" w14:textId="77777777">
        <w:trPr>
          <w:trHeight w:val="338"/>
        </w:trPr>
        <w:tc>
          <w:tcPr>
            <w:tcW w:w="3932" w:type="dxa"/>
          </w:tcPr>
          <w:p w14:paraId="19983404" w14:textId="77777777" w:rsidR="007A6B0A" w:rsidRDefault="001E091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Écologie</w:t>
            </w:r>
          </w:p>
        </w:tc>
        <w:tc>
          <w:tcPr>
            <w:tcW w:w="3935" w:type="dxa"/>
          </w:tcPr>
          <w:p w14:paraId="7F103FE9" w14:textId="77777777" w:rsidR="007A6B0A" w:rsidRDefault="001E091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Cadran solaire</w:t>
            </w:r>
          </w:p>
        </w:tc>
        <w:tc>
          <w:tcPr>
            <w:tcW w:w="3935" w:type="dxa"/>
          </w:tcPr>
          <w:p w14:paraId="2D70D245" w14:textId="77777777" w:rsidR="007A6B0A" w:rsidRDefault="001E091C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Note ou silence pointé</w:t>
            </w:r>
          </w:p>
        </w:tc>
        <w:tc>
          <w:tcPr>
            <w:tcW w:w="3935" w:type="dxa"/>
          </w:tcPr>
          <w:p w14:paraId="5C3F6806" w14:textId="77777777" w:rsidR="007A6B0A" w:rsidRDefault="001E091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Poème</w:t>
            </w:r>
          </w:p>
        </w:tc>
      </w:tr>
    </w:tbl>
    <w:p w14:paraId="4F311895" w14:textId="77777777" w:rsidR="007A6B0A" w:rsidRDefault="007A6B0A">
      <w:pPr>
        <w:rPr>
          <w:sz w:val="24"/>
        </w:rPr>
        <w:sectPr w:rsidR="007A6B0A" w:rsidSect="00DE715D">
          <w:footerReference w:type="default" r:id="rId7"/>
          <w:type w:val="continuous"/>
          <w:pgSz w:w="16840" w:h="11910" w:orient="landscape"/>
          <w:pgMar w:top="820" w:right="0" w:bottom="680" w:left="0" w:header="720" w:footer="490" w:gutter="0"/>
          <w:pgNumType w:start="1"/>
          <w:cols w:space="720"/>
        </w:sectPr>
      </w:pPr>
    </w:p>
    <w:p w14:paraId="2988EF09" w14:textId="77777777" w:rsidR="007A6B0A" w:rsidRDefault="007A6B0A">
      <w:pPr>
        <w:pStyle w:val="BodyText"/>
        <w:spacing w:before="4"/>
        <w:rPr>
          <w:rFonts w:ascii="Times New Roman"/>
          <w:sz w:val="17"/>
        </w:rPr>
      </w:pPr>
    </w:p>
    <w:sectPr w:rsidR="007A6B0A">
      <w:pgSz w:w="16840" w:h="11910" w:orient="landscape"/>
      <w:pgMar w:top="1100" w:right="0" w:bottom="680" w:left="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D4CB" w14:textId="77777777" w:rsidR="001E091C" w:rsidRDefault="001E091C">
      <w:r>
        <w:separator/>
      </w:r>
    </w:p>
  </w:endnote>
  <w:endnote w:type="continuationSeparator" w:id="0">
    <w:p w14:paraId="7F53B52B" w14:textId="77777777" w:rsidR="001E091C" w:rsidRDefault="001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174D" w14:textId="46AE8E0F" w:rsidR="007A6B0A" w:rsidRDefault="001E091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88CB415" wp14:editId="38E556E1">
          <wp:simplePos x="0" y="0"/>
          <wp:positionH relativeFrom="page">
            <wp:posOffset>111761</wp:posOffset>
          </wp:positionH>
          <wp:positionV relativeFrom="page">
            <wp:posOffset>7290780</wp:posOffset>
          </wp:positionV>
          <wp:extent cx="1446530" cy="1568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530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B1C0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55pt;margin-top:573.9pt;width:671.3pt;height:16.55pt;z-index:-251950080;mso-position-horizontal-relative:page;mso-position-vertical-relative:page" filled="f" stroked="f">
          <v:textbox style="mso-next-textbox:#_x0000_s2049" inset="0,0,0,0">
            <w:txbxContent>
              <w:p w14:paraId="3FB196CF" w14:textId="77777777" w:rsidR="007A6B0A" w:rsidRDefault="001E091C">
                <w:pPr>
                  <w:pStyle w:val="BodyText"/>
                  <w:spacing w:before="22"/>
                  <w:ind w:left="20"/>
                </w:pPr>
                <w:r>
                  <w:t>MATIS - Projet d’apprentissage en 5</w:t>
                </w:r>
                <w:r>
                  <w:rPr>
                    <w:vertAlign w:val="superscript"/>
                  </w:rPr>
                  <w:t>e</w:t>
                </w:r>
                <w:r>
                  <w:t xml:space="preserve"> année – </w:t>
                </w:r>
                <w:r>
                  <w:rPr>
                    <w:i/>
                  </w:rPr>
                  <w:t xml:space="preserve">L’eau et les saisons </w:t>
                </w:r>
                <w:r>
                  <w:t>© Association francophone pour l’éducation artistique en Ontario,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4204" w14:textId="77777777" w:rsidR="001E091C" w:rsidRDefault="001E091C">
      <w:r>
        <w:separator/>
      </w:r>
    </w:p>
  </w:footnote>
  <w:footnote w:type="continuationSeparator" w:id="0">
    <w:p w14:paraId="296A2759" w14:textId="77777777" w:rsidR="001E091C" w:rsidRDefault="001E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0A"/>
    <w:rsid w:val="001E091C"/>
    <w:rsid w:val="007A6B0A"/>
    <w:rsid w:val="00D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828207"/>
  <w15:docId w15:val="{6AAF296E-7EC8-4051-9C6E-7463BCE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E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5D"/>
    <w:rPr>
      <w:rFonts w:ascii="Calibri" w:eastAsia="Calibri" w:hAnsi="Calibri" w:cs="Calibri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DE7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5D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Paulette Gallerneault</cp:lastModifiedBy>
  <cp:revision>2</cp:revision>
  <dcterms:created xsi:type="dcterms:W3CDTF">2020-09-08T11:40:00Z</dcterms:created>
  <dcterms:modified xsi:type="dcterms:W3CDTF">2020-09-08T18:19:00Z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