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73C9" w14:textId="77777777" w:rsidR="00AC67D3" w:rsidRDefault="00AC67D3">
      <w:pPr>
        <w:pStyle w:val="BodyText"/>
        <w:rPr>
          <w:rFonts w:ascii="Times New Roman"/>
          <w:sz w:val="20"/>
        </w:rPr>
      </w:pPr>
    </w:p>
    <w:p w14:paraId="3400A5B6" w14:textId="77777777" w:rsidR="00AC67D3" w:rsidRDefault="00AC67D3">
      <w:pPr>
        <w:pStyle w:val="BodyText"/>
        <w:rPr>
          <w:rFonts w:ascii="Times New Roman"/>
          <w:sz w:val="20"/>
        </w:rPr>
      </w:pPr>
    </w:p>
    <w:p w14:paraId="17E1F9BB" w14:textId="77777777" w:rsidR="00AC67D3" w:rsidRDefault="00AC67D3">
      <w:pPr>
        <w:pStyle w:val="BodyText"/>
        <w:rPr>
          <w:rFonts w:ascii="Times New Roman"/>
          <w:sz w:val="20"/>
        </w:rPr>
      </w:pPr>
    </w:p>
    <w:p w14:paraId="533640C4" w14:textId="77777777" w:rsidR="00AC67D3" w:rsidRDefault="00AC67D3">
      <w:pPr>
        <w:pStyle w:val="BodyText"/>
        <w:rPr>
          <w:rFonts w:ascii="Times New Roman"/>
          <w:sz w:val="20"/>
        </w:rPr>
      </w:pPr>
    </w:p>
    <w:p w14:paraId="635F8421" w14:textId="77777777" w:rsidR="00AC67D3" w:rsidRDefault="00AC67D3">
      <w:pPr>
        <w:pStyle w:val="BodyText"/>
        <w:rPr>
          <w:rFonts w:ascii="Times New Roman"/>
          <w:sz w:val="20"/>
        </w:rPr>
      </w:pPr>
    </w:p>
    <w:p w14:paraId="625CD987" w14:textId="77777777" w:rsidR="00AC67D3" w:rsidRDefault="00AC67D3">
      <w:pPr>
        <w:pStyle w:val="BodyText"/>
        <w:rPr>
          <w:rFonts w:ascii="Times New Roman"/>
          <w:sz w:val="20"/>
        </w:rPr>
      </w:pPr>
    </w:p>
    <w:p w14:paraId="1F11ED55" w14:textId="77777777" w:rsidR="00AC67D3" w:rsidRDefault="00AC67D3">
      <w:pPr>
        <w:pStyle w:val="BodyText"/>
        <w:rPr>
          <w:rFonts w:ascii="Times New Roman"/>
          <w:sz w:val="20"/>
        </w:rPr>
      </w:pPr>
    </w:p>
    <w:p w14:paraId="0DCA8ED4" w14:textId="77777777" w:rsidR="00AC67D3" w:rsidRDefault="00AC67D3">
      <w:pPr>
        <w:pStyle w:val="BodyText"/>
        <w:rPr>
          <w:rFonts w:ascii="Times New Roman"/>
          <w:sz w:val="20"/>
        </w:rPr>
      </w:pPr>
    </w:p>
    <w:p w14:paraId="2ED6104B" w14:textId="77777777" w:rsidR="00AC67D3" w:rsidRDefault="00AC67D3">
      <w:pPr>
        <w:pStyle w:val="BodyText"/>
        <w:rPr>
          <w:rFonts w:ascii="Times New Roman"/>
          <w:sz w:val="20"/>
        </w:rPr>
      </w:pPr>
    </w:p>
    <w:p w14:paraId="653BC657" w14:textId="77777777" w:rsidR="00AC67D3" w:rsidRDefault="00AC67D3">
      <w:pPr>
        <w:pStyle w:val="BodyText"/>
        <w:rPr>
          <w:rFonts w:ascii="Times New Roman"/>
          <w:sz w:val="20"/>
        </w:rPr>
      </w:pPr>
    </w:p>
    <w:p w14:paraId="4134E12E" w14:textId="77777777" w:rsidR="00AC67D3" w:rsidRDefault="00AC67D3">
      <w:pPr>
        <w:pStyle w:val="BodyText"/>
        <w:rPr>
          <w:rFonts w:ascii="Times New Roman"/>
          <w:sz w:val="20"/>
        </w:rPr>
      </w:pPr>
    </w:p>
    <w:p w14:paraId="24AF78EE" w14:textId="77777777" w:rsidR="00AC67D3" w:rsidRDefault="00AC67D3">
      <w:pPr>
        <w:pStyle w:val="BodyText"/>
        <w:spacing w:before="3"/>
        <w:rPr>
          <w:rFonts w:ascii="Times New Roman"/>
          <w:sz w:val="18"/>
        </w:rPr>
      </w:pPr>
    </w:p>
    <w:p w14:paraId="7ABF066B" w14:textId="6418A9E8" w:rsidR="00AC67D3" w:rsidRDefault="00E322E3">
      <w:pPr>
        <w:pStyle w:val="BodyText"/>
        <w:spacing w:before="56"/>
        <w:ind w:left="720"/>
      </w:pPr>
      <w:r>
        <w:pict w14:anchorId="55842429">
          <v:group id="_x0000_s1046" style="position:absolute;left:0;text-align:left;margin-left:0;margin-top:-137.35pt;width:841.7pt;height:73.6pt;z-index:251659264;mso-position-horizontal-relative:page" coordorigin=",-2747" coordsize="16834,1472">
            <v:shape id="_x0000_s1050" style="position:absolute;top:-2747;width:16834;height:1472" coordorigin=",-2747" coordsize="16834,1472" path="m16834,-2747r-111,l16723,-2272r,5l8269,-2267r,-5l16723,-2272r,-475l8269,-2747r-108,l8053,-2747r-7974,l,-2747r,1472l79,-1275r7974,l8161,-1275r108,l8269,-1278r8454,l16723,-1275r111,l16834,-1787r,-480l16834,-2747e" fillcolor="#5b859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79;top:-2747;width:8189;height:1469">
              <v:imagedata r:id="rId7" o:title=""/>
            </v:shape>
            <v:shape id="_x0000_s1048" type="#_x0000_t75" style="position:absolute;left:13482;top:-2627;width:2813;height:305">
              <v:imagedata r:id="rId8" o:title=""/>
            </v:shape>
            <v:shapetype id="_x0000_t202" coordsize="21600,21600" o:spt="202" path="m,l,21600r21600,l21600,xe">
              <v:stroke joinstyle="miter"/>
              <v:path gradientshapeok="t" o:connecttype="rect"/>
            </v:shapetype>
            <v:shape id="_x0000_s1047" type="#_x0000_t202" style="position:absolute;top:-2747;width:16834;height:1472" filled="f" stroked="f">
              <v:textbox inset="0,0,0,0">
                <w:txbxContent>
                  <w:p w14:paraId="22F4BA8B" w14:textId="77777777" w:rsidR="00AC67D3" w:rsidRDefault="00E322E3">
                    <w:pPr>
                      <w:spacing w:before="197"/>
                      <w:ind w:left="8687"/>
                      <w:rPr>
                        <w:rFonts w:ascii="Arial" w:hAnsi="Arial"/>
                        <w:b/>
                        <w:sz w:val="24"/>
                      </w:rPr>
                    </w:pPr>
                    <w:r>
                      <w:rPr>
                        <w:rFonts w:ascii="Arial" w:hAnsi="Arial"/>
                        <w:b/>
                        <w:color w:val="FFFFFF"/>
                        <w:sz w:val="24"/>
                      </w:rPr>
                      <w:t>La force du vent – MATIS en 5</w:t>
                    </w:r>
                    <w:r>
                      <w:rPr>
                        <w:rFonts w:ascii="Arial" w:hAnsi="Arial"/>
                        <w:b/>
                        <w:color w:val="FFFFFF"/>
                        <w:sz w:val="24"/>
                        <w:vertAlign w:val="superscript"/>
                      </w:rPr>
                      <w:t>e</w:t>
                    </w:r>
                    <w:r>
                      <w:rPr>
                        <w:rFonts w:ascii="Arial" w:hAnsi="Arial"/>
                        <w:b/>
                        <w:color w:val="FFFFFF"/>
                        <w:sz w:val="24"/>
                      </w:rPr>
                      <w:t xml:space="preserve"> année</w:t>
                    </w:r>
                  </w:p>
                  <w:p w14:paraId="21A53B8B" w14:textId="77777777" w:rsidR="00AC67D3" w:rsidRDefault="00E322E3">
                    <w:pPr>
                      <w:spacing w:before="3"/>
                      <w:ind w:left="10376"/>
                      <w:rPr>
                        <w:rFonts w:ascii="Arial"/>
                        <w:sz w:val="36"/>
                      </w:rPr>
                    </w:pPr>
                    <w:r>
                      <w:rPr>
                        <w:rFonts w:ascii="Arial"/>
                        <w:color w:val="FFFFFF"/>
                        <w:sz w:val="36"/>
                      </w:rPr>
                      <w:t>Musique - EXPLORATION</w:t>
                    </w:r>
                  </w:p>
                  <w:p w14:paraId="5AE9FD31" w14:textId="77777777" w:rsidR="00AC67D3" w:rsidRDefault="00E322E3">
                    <w:pPr>
                      <w:tabs>
                        <w:tab w:val="left" w:pos="14642"/>
                      </w:tabs>
                      <w:spacing w:before="70"/>
                      <w:ind w:left="8977"/>
                      <w:rPr>
                        <w:rFonts w:ascii="Arial"/>
                        <w:b/>
                        <w:sz w:val="36"/>
                      </w:rPr>
                    </w:pPr>
                    <w:r>
                      <w:rPr>
                        <w:rFonts w:ascii="Arial Black"/>
                        <w:color w:val="FFFFFF"/>
                        <w:sz w:val="36"/>
                      </w:rPr>
                      <w:t>Le vent inspire</w:t>
                    </w:r>
                    <w:r>
                      <w:rPr>
                        <w:rFonts w:ascii="Arial Black"/>
                        <w:color w:val="FFFFFF"/>
                        <w:spacing w:val="-2"/>
                        <w:sz w:val="36"/>
                      </w:rPr>
                      <w:t xml:space="preserve"> </w:t>
                    </w:r>
                    <w:r>
                      <w:rPr>
                        <w:rFonts w:ascii="Arial Black"/>
                        <w:color w:val="FFFFFF"/>
                        <w:sz w:val="36"/>
                      </w:rPr>
                      <w:t>la</w:t>
                    </w:r>
                    <w:r>
                      <w:rPr>
                        <w:rFonts w:ascii="Arial Black"/>
                        <w:color w:val="FFFFFF"/>
                        <w:spacing w:val="-1"/>
                        <w:sz w:val="36"/>
                      </w:rPr>
                      <w:t xml:space="preserve"> </w:t>
                    </w:r>
                    <w:r>
                      <w:rPr>
                        <w:rFonts w:ascii="Arial Black"/>
                        <w:color w:val="FFFFFF"/>
                        <w:sz w:val="36"/>
                      </w:rPr>
                      <w:t>musique</w:t>
                    </w:r>
                    <w:r>
                      <w:rPr>
                        <w:rFonts w:ascii="Arial Black"/>
                        <w:color w:val="FFFFFF"/>
                        <w:sz w:val="36"/>
                      </w:rPr>
                      <w:tab/>
                      <w:t xml:space="preserve">3 x </w:t>
                    </w:r>
                    <w:r>
                      <w:rPr>
                        <w:rFonts w:ascii="Arial"/>
                        <w:b/>
                        <w:color w:val="FFFFFF"/>
                        <w:sz w:val="36"/>
                      </w:rPr>
                      <w:t>40</w:t>
                    </w:r>
                    <w:r>
                      <w:rPr>
                        <w:rFonts w:ascii="Arial"/>
                        <w:b/>
                        <w:color w:val="FFFFFF"/>
                        <w:spacing w:val="-6"/>
                        <w:sz w:val="36"/>
                      </w:rPr>
                      <w:t xml:space="preserve"> </w:t>
                    </w:r>
                    <w:r>
                      <w:rPr>
                        <w:rFonts w:ascii="Arial"/>
                        <w:b/>
                        <w:color w:val="FFFFFF"/>
                        <w:sz w:val="36"/>
                      </w:rPr>
                      <w:t>min</w:t>
                    </w:r>
                  </w:p>
                </w:txbxContent>
              </v:textbox>
            </v:shape>
            <w10:wrap anchorx="page"/>
          </v:group>
        </w:pict>
      </w:r>
      <w:r>
        <w:pict w14:anchorId="496C2431">
          <v:group id="_x0000_s1042" style="position:absolute;left:0;text-align:left;margin-left:0;margin-top:-32.95pt;width:841.7pt;height:22.45pt;z-index:251662336;mso-position-horizontal-relative:page" coordorigin=",-659" coordsize="16834,449">
            <v:shape id="_x0000_s1045" style="position:absolute;top:-659;width:16834;height:449" coordorigin=",-659" coordsize="16834,449" path="m16834,-659r-111,l108,-659,,-659r,449l16834,-210r,-449e" fillcolor="#5b859f" stroked="f">
              <v:path arrowok="t"/>
            </v:shape>
            <v:shape id="_x0000_s1044" type="#_x0000_t202" style="position:absolute;left:309;top:-653;width:8215;height:357" filled="f" stroked="f">
              <v:textbox inset="0,0,0,0">
                <w:txbxContent>
                  <w:p w14:paraId="5478A04D" w14:textId="77777777" w:rsidR="00AC67D3" w:rsidRDefault="00E322E3">
                    <w:pPr>
                      <w:spacing w:line="357" w:lineRule="exact"/>
                      <w:rPr>
                        <w:rFonts w:ascii="Arial"/>
                        <w:sz w:val="32"/>
                      </w:rPr>
                    </w:pPr>
                    <w:r>
                      <w:rPr>
                        <w:rFonts w:ascii="Arial"/>
                        <w:color w:val="FFFFFF"/>
                        <w:sz w:val="32"/>
                      </w:rPr>
                      <w:t>EXPLORATION 1 : Le vent et les instruments de musique</w:t>
                    </w:r>
                  </w:p>
                </w:txbxContent>
              </v:textbox>
            </v:shape>
            <v:shape id="_x0000_s1043" type="#_x0000_t202" style="position:absolute;left:15355;top:-653;width:980;height:357" filled="f" stroked="f">
              <v:textbox inset="0,0,0,0">
                <w:txbxContent>
                  <w:p w14:paraId="557AF29C" w14:textId="77777777" w:rsidR="00AC67D3" w:rsidRDefault="00E322E3">
                    <w:pPr>
                      <w:spacing w:line="357" w:lineRule="exact"/>
                      <w:rPr>
                        <w:rFonts w:ascii="Arial"/>
                        <w:sz w:val="32"/>
                      </w:rPr>
                    </w:pPr>
                    <w:r>
                      <w:rPr>
                        <w:rFonts w:ascii="Arial"/>
                        <w:color w:val="FFFFFF"/>
                        <w:sz w:val="32"/>
                      </w:rPr>
                      <w:t>40 min</w:t>
                    </w:r>
                  </w:p>
                </w:txbxContent>
              </v:textbox>
            </v:shape>
            <w10:wrap anchorx="page"/>
          </v:group>
        </w:pict>
      </w:r>
      <w:r>
        <w:t>Le vent, par sa nature musicale, est l’un des éléments de la nature le plus souvent chanté, joué ou dansé. Son existence n’est que mouvement</w:t>
      </w:r>
      <w:r w:rsidR="005B321B">
        <w:t xml:space="preserve"> </w:t>
      </w:r>
      <w:r>
        <w:t>; il ne peut qu’inspirer la</w:t>
      </w:r>
      <w:r w:rsidR="005B321B">
        <w:t xml:space="preserve"> </w:t>
      </w:r>
    </w:p>
    <w:p w14:paraId="0D662D69" w14:textId="4501BAD7" w:rsidR="00AC67D3" w:rsidRDefault="00E322E3">
      <w:pPr>
        <w:pStyle w:val="BodyText"/>
        <w:spacing w:before="1"/>
        <w:ind w:left="719" w:right="722"/>
      </w:pPr>
      <w:proofErr w:type="gramStart"/>
      <w:r>
        <w:t>création</w:t>
      </w:r>
      <w:proofErr w:type="gramEnd"/>
      <w:r>
        <w:t xml:space="preserve"> musicale. Invisible, il invite l’artiste à s’éloigner des êtres humains et le pousse vers d’autres formes de connaissances et d’expériences dans la nature. Quant à l’air, qu’il soit brumeux, léger comme la brise matinale ou transformé en vent viol</w:t>
      </w:r>
      <w:r>
        <w:t>ent et brutal de l’orage, il touche et inspire les musiciens. En musique, les notions d’air et de souffle sont également présentes dans la création des sons. L’air et le vent se retrouvent dans de nombreux instruments de musique.</w:t>
      </w:r>
    </w:p>
    <w:p w14:paraId="23E8D669" w14:textId="77777777" w:rsidR="00AC67D3" w:rsidRDefault="00AC67D3">
      <w:pPr>
        <w:pStyle w:val="BodyText"/>
        <w:spacing w:before="4"/>
        <w:rPr>
          <w:sz w:val="23"/>
        </w:rPr>
      </w:pPr>
    </w:p>
    <w:p w14:paraId="367635A3" w14:textId="77777777" w:rsidR="00AC67D3" w:rsidRDefault="00E322E3">
      <w:pPr>
        <w:pStyle w:val="Heading2"/>
      </w:pPr>
      <w:r>
        <w:t>Planification et déroulem</w:t>
      </w:r>
      <w:r>
        <w:t>ent</w:t>
      </w:r>
    </w:p>
    <w:p w14:paraId="6FF49098" w14:textId="77777777" w:rsidR="00AC67D3" w:rsidRDefault="00E322E3">
      <w:pPr>
        <w:pStyle w:val="BodyText"/>
        <w:spacing w:before="22"/>
        <w:ind w:left="719"/>
      </w:pPr>
      <w:r>
        <w:t>Décider d’abord de l’envergure à donner aux activités d’exploration en fonction du temps disponible et du groupe d’élèves.</w:t>
      </w:r>
    </w:p>
    <w:p w14:paraId="145C0405" w14:textId="77777777" w:rsidR="00AC67D3" w:rsidRDefault="00AC67D3">
      <w:pPr>
        <w:pStyle w:val="BodyText"/>
        <w:spacing w:before="7"/>
        <w:rPr>
          <w:sz w:val="25"/>
        </w:rPr>
      </w:pPr>
    </w:p>
    <w:p w14:paraId="2912DD67" w14:textId="77777777" w:rsidR="00AC67D3" w:rsidRDefault="00E322E3">
      <w:pPr>
        <w:pStyle w:val="ListParagraph"/>
        <w:numPr>
          <w:ilvl w:val="0"/>
          <w:numId w:val="13"/>
        </w:numPr>
        <w:tabs>
          <w:tab w:val="left" w:pos="1440"/>
        </w:tabs>
        <w:spacing w:before="1"/>
        <w:ind w:hanging="361"/>
      </w:pPr>
      <w:r>
        <w:t>Brisons la glace pour faire un lien avec le vécu des élèves et le cours de sciences</w:t>
      </w:r>
      <w:r>
        <w:rPr>
          <w:spacing w:val="-15"/>
        </w:rPr>
        <w:t xml:space="preserve"> </w:t>
      </w:r>
      <w:r>
        <w:t>:</w:t>
      </w:r>
    </w:p>
    <w:p w14:paraId="53C48AFD" w14:textId="77777777" w:rsidR="00AC67D3" w:rsidRDefault="00E322E3">
      <w:pPr>
        <w:pStyle w:val="ListParagraph"/>
        <w:numPr>
          <w:ilvl w:val="1"/>
          <w:numId w:val="13"/>
        </w:numPr>
        <w:tabs>
          <w:tab w:val="left" w:pos="2160"/>
          <w:tab w:val="left" w:pos="2161"/>
        </w:tabs>
        <w:spacing w:before="180"/>
        <w:ind w:hanging="361"/>
      </w:pPr>
      <w:r>
        <w:t>Pourquoi dit-on un « instrument à vent »</w:t>
      </w:r>
      <w:r>
        <w:rPr>
          <w:spacing w:val="-14"/>
        </w:rPr>
        <w:t xml:space="preserve"> </w:t>
      </w:r>
      <w:r>
        <w:t>?</w:t>
      </w:r>
    </w:p>
    <w:p w14:paraId="3614EC32" w14:textId="77777777" w:rsidR="00AC67D3" w:rsidRDefault="00E322E3">
      <w:pPr>
        <w:pStyle w:val="ListParagraph"/>
        <w:numPr>
          <w:ilvl w:val="2"/>
          <w:numId w:val="13"/>
        </w:numPr>
        <w:tabs>
          <w:tab w:val="left" w:pos="2496"/>
          <w:tab w:val="left" w:pos="2497"/>
        </w:tabs>
        <w:spacing w:before="22"/>
        <w:ind w:hanging="361"/>
        <w:rPr>
          <w:i/>
        </w:rPr>
      </w:pPr>
      <w:r>
        <w:rPr>
          <w:i/>
        </w:rPr>
        <w:t>Les sons viennent des vibrations produites par une colonne</w:t>
      </w:r>
      <w:r>
        <w:rPr>
          <w:i/>
          <w:spacing w:val="-9"/>
        </w:rPr>
        <w:t xml:space="preserve"> </w:t>
      </w:r>
      <w:r>
        <w:rPr>
          <w:i/>
        </w:rPr>
        <w:t>d’air.</w:t>
      </w:r>
    </w:p>
    <w:p w14:paraId="5BB5FD4C" w14:textId="77777777" w:rsidR="00AC67D3" w:rsidRDefault="00E322E3">
      <w:pPr>
        <w:pStyle w:val="ListParagraph"/>
        <w:numPr>
          <w:ilvl w:val="1"/>
          <w:numId w:val="13"/>
        </w:numPr>
        <w:tabs>
          <w:tab w:val="left" w:pos="2160"/>
          <w:tab w:val="left" w:pos="2161"/>
        </w:tabs>
        <w:spacing w:before="15"/>
        <w:ind w:hanging="361"/>
      </w:pPr>
      <w:r>
        <w:t>Par quels moyens les sons sont-ils produits</w:t>
      </w:r>
      <w:r>
        <w:rPr>
          <w:spacing w:val="-7"/>
        </w:rPr>
        <w:t xml:space="preserve"> </w:t>
      </w:r>
      <w:r>
        <w:t>?</w:t>
      </w:r>
    </w:p>
    <w:p w14:paraId="6FC34338" w14:textId="77777777" w:rsidR="00AC67D3" w:rsidRDefault="00E322E3">
      <w:pPr>
        <w:pStyle w:val="ListParagraph"/>
        <w:numPr>
          <w:ilvl w:val="2"/>
          <w:numId w:val="13"/>
        </w:numPr>
        <w:tabs>
          <w:tab w:val="left" w:pos="2496"/>
          <w:tab w:val="left" w:pos="2497"/>
        </w:tabs>
        <w:spacing w:before="20"/>
        <w:ind w:hanging="361"/>
      </w:pPr>
      <w:r>
        <w:rPr>
          <w:i/>
        </w:rPr>
        <w:t xml:space="preserve">De la voix </w:t>
      </w:r>
      <w:r>
        <w:t>(les femmes : soprano, alto ; les hommes : ténor, baryton,</w:t>
      </w:r>
      <w:r>
        <w:rPr>
          <w:spacing w:val="-8"/>
        </w:rPr>
        <w:t xml:space="preserve"> </w:t>
      </w:r>
      <w:r>
        <w:t>basse).</w:t>
      </w:r>
    </w:p>
    <w:p w14:paraId="30F6A9CA" w14:textId="77777777" w:rsidR="00AC67D3" w:rsidRDefault="00E322E3">
      <w:pPr>
        <w:pStyle w:val="ListParagraph"/>
        <w:numPr>
          <w:ilvl w:val="2"/>
          <w:numId w:val="13"/>
        </w:numPr>
        <w:tabs>
          <w:tab w:val="left" w:pos="2496"/>
          <w:tab w:val="left" w:pos="2497"/>
        </w:tabs>
        <w:spacing w:before="15"/>
        <w:ind w:hanging="361"/>
        <w:rPr>
          <w:i/>
        </w:rPr>
      </w:pPr>
      <w:r>
        <w:rPr>
          <w:i/>
        </w:rPr>
        <w:t>Du souffle du musicien (flûte, trompette, trombone, picolo,</w:t>
      </w:r>
      <w:r>
        <w:rPr>
          <w:i/>
          <w:spacing w:val="-8"/>
        </w:rPr>
        <w:t xml:space="preserve"> </w:t>
      </w:r>
      <w:r>
        <w:rPr>
          <w:i/>
        </w:rPr>
        <w:t>saxop</w:t>
      </w:r>
      <w:r>
        <w:rPr>
          <w:i/>
        </w:rPr>
        <w:t>hone).</w:t>
      </w:r>
    </w:p>
    <w:p w14:paraId="01DC7A56" w14:textId="77777777" w:rsidR="00AC67D3" w:rsidRDefault="00E322E3">
      <w:pPr>
        <w:pStyle w:val="ListParagraph"/>
        <w:numPr>
          <w:ilvl w:val="2"/>
          <w:numId w:val="13"/>
        </w:numPr>
        <w:tabs>
          <w:tab w:val="left" w:pos="2496"/>
          <w:tab w:val="left" w:pos="2497"/>
        </w:tabs>
        <w:spacing w:before="15"/>
        <w:ind w:hanging="361"/>
        <w:rPr>
          <w:i/>
        </w:rPr>
      </w:pPr>
      <w:r>
        <w:rPr>
          <w:i/>
        </w:rPr>
        <w:t>D’une force mécanique (soufflerie dans l’orgue ou l’accordéon).</w:t>
      </w:r>
    </w:p>
    <w:p w14:paraId="024DE174" w14:textId="77777777" w:rsidR="00AC67D3" w:rsidRDefault="00E322E3">
      <w:pPr>
        <w:pStyle w:val="ListParagraph"/>
        <w:numPr>
          <w:ilvl w:val="2"/>
          <w:numId w:val="13"/>
        </w:numPr>
        <w:tabs>
          <w:tab w:val="left" w:pos="2496"/>
          <w:tab w:val="left" w:pos="2497"/>
        </w:tabs>
        <w:spacing w:before="12"/>
        <w:ind w:hanging="361"/>
      </w:pPr>
      <w:r>
        <w:rPr>
          <w:i/>
        </w:rPr>
        <w:t>De la compression d’une poche d’air</w:t>
      </w:r>
      <w:r>
        <w:rPr>
          <w:i/>
          <w:spacing w:val="-1"/>
        </w:rPr>
        <w:t xml:space="preserve"> </w:t>
      </w:r>
      <w:r>
        <w:t>(cornemuse).</w:t>
      </w:r>
    </w:p>
    <w:p w14:paraId="00CED911" w14:textId="77777777" w:rsidR="00AC67D3" w:rsidRDefault="00AC67D3">
      <w:pPr>
        <w:pStyle w:val="BodyText"/>
        <w:rPr>
          <w:sz w:val="25"/>
        </w:rPr>
      </w:pPr>
    </w:p>
    <w:p w14:paraId="1A6A14F3" w14:textId="77777777" w:rsidR="00AC67D3" w:rsidRDefault="00E322E3">
      <w:pPr>
        <w:pStyle w:val="ListParagraph"/>
        <w:numPr>
          <w:ilvl w:val="0"/>
          <w:numId w:val="13"/>
        </w:numPr>
        <w:tabs>
          <w:tab w:val="left" w:pos="1440"/>
        </w:tabs>
        <w:spacing w:before="0" w:line="259" w:lineRule="auto"/>
        <w:ind w:right="1013"/>
      </w:pPr>
      <w:r>
        <w:t>Consultons la ressource,</w:t>
      </w:r>
      <w:r>
        <w:rPr>
          <w:color w:val="585858"/>
        </w:rPr>
        <w:t xml:space="preserve"> </w:t>
      </w:r>
      <w:hyperlink r:id="rId9">
        <w:r>
          <w:rPr>
            <w:i/>
            <w:color w:val="585858"/>
            <w:u w:val="single" w:color="585858"/>
          </w:rPr>
          <w:t>Apprenons les instruments de musique</w:t>
        </w:r>
      </w:hyperlink>
      <w:r>
        <w:rPr>
          <w:i/>
          <w:color w:val="585858"/>
        </w:rPr>
        <w:t xml:space="preserve">, </w:t>
      </w:r>
      <w:r>
        <w:rPr>
          <w:color w:val="585858"/>
        </w:rPr>
        <w:t xml:space="preserve">sections </w:t>
      </w:r>
      <w:r>
        <w:rPr>
          <w:i/>
        </w:rPr>
        <w:t xml:space="preserve">Les instruments à vent, famille des bois </w:t>
      </w:r>
      <w:r>
        <w:t xml:space="preserve">et </w:t>
      </w:r>
      <w:r>
        <w:rPr>
          <w:i/>
        </w:rPr>
        <w:t>famille des cuivres</w:t>
      </w:r>
      <w:r>
        <w:t>. Prenons connaissance des sons et cherchons des qualificatifs pour les décrire.</w:t>
      </w:r>
    </w:p>
    <w:p w14:paraId="72B26DD4" w14:textId="77777777" w:rsidR="00AC67D3" w:rsidRDefault="00AC67D3">
      <w:pPr>
        <w:pStyle w:val="BodyText"/>
        <w:spacing w:before="9"/>
        <w:rPr>
          <w:sz w:val="23"/>
        </w:rPr>
      </w:pPr>
    </w:p>
    <w:p w14:paraId="422C5B72" w14:textId="77777777" w:rsidR="00AC67D3" w:rsidRDefault="00E322E3">
      <w:pPr>
        <w:pStyle w:val="ListParagraph"/>
        <w:numPr>
          <w:ilvl w:val="0"/>
          <w:numId w:val="13"/>
        </w:numPr>
        <w:tabs>
          <w:tab w:val="left" w:pos="1440"/>
        </w:tabs>
        <w:spacing w:before="0" w:line="259" w:lineRule="auto"/>
        <w:ind w:right="1126"/>
      </w:pPr>
      <w:r>
        <w:t>Identifions et recréons des sons entendus dans notre environnement, en consultant le document</w:t>
      </w:r>
      <w:r>
        <w:rPr>
          <w:color w:val="585858"/>
        </w:rPr>
        <w:t xml:space="preserve"> </w:t>
      </w:r>
      <w:hyperlink r:id="rId10">
        <w:r>
          <w:rPr>
            <w:color w:val="585858"/>
            <w:u w:val="single" w:color="585858"/>
          </w:rPr>
          <w:t>Vent Exploration sciences</w:t>
        </w:r>
      </w:hyperlink>
      <w:r>
        <w:rPr>
          <w:color w:val="585858"/>
        </w:rPr>
        <w:t xml:space="preserve">. </w:t>
      </w:r>
      <w:r>
        <w:t>Faisons des liens entre la vitesse, la force du vent et les sons</w:t>
      </w:r>
      <w:r>
        <w:rPr>
          <w:spacing w:val="-9"/>
        </w:rPr>
        <w:t xml:space="preserve"> </w:t>
      </w:r>
      <w:r>
        <w:t>entendus.</w:t>
      </w:r>
    </w:p>
    <w:p w14:paraId="3ABD00F3" w14:textId="77777777" w:rsidR="00AC67D3" w:rsidRDefault="00AC67D3">
      <w:pPr>
        <w:pStyle w:val="BodyText"/>
        <w:spacing w:before="2"/>
        <w:rPr>
          <w:sz w:val="25"/>
        </w:rPr>
      </w:pPr>
    </w:p>
    <w:p w14:paraId="7FDA50A0" w14:textId="77777777" w:rsidR="00AC67D3" w:rsidRDefault="00E322E3">
      <w:pPr>
        <w:pStyle w:val="ListParagraph"/>
        <w:numPr>
          <w:ilvl w:val="0"/>
          <w:numId w:val="13"/>
        </w:numPr>
        <w:tabs>
          <w:tab w:val="left" w:pos="1440"/>
        </w:tabs>
        <w:spacing w:before="1" w:line="259" w:lineRule="auto"/>
        <w:ind w:right="1304"/>
      </w:pPr>
      <w:r>
        <w:t>Présentons l’œuvre</w:t>
      </w:r>
      <w:r>
        <w:rPr>
          <w:color w:val="585858"/>
        </w:rPr>
        <w:t xml:space="preserve"> </w:t>
      </w:r>
      <w:hyperlink r:id="rId11">
        <w:r>
          <w:rPr>
            <w:color w:val="585858"/>
            <w:u w:val="single" w:color="585858"/>
          </w:rPr>
          <w:t>Harpe-éolienne géante, de Luke-</w:t>
        </w:r>
        <w:proofErr w:type="spellStart"/>
        <w:r>
          <w:rPr>
            <w:color w:val="585858"/>
            <w:u w:val="single" w:color="585858"/>
          </w:rPr>
          <w:t>Je</w:t>
        </w:r>
        <w:r>
          <w:rPr>
            <w:color w:val="585858"/>
            <w:u w:val="single" w:color="585858"/>
          </w:rPr>
          <w:t>rram</w:t>
        </w:r>
        <w:proofErr w:type="spellEnd"/>
        <w:r>
          <w:rPr>
            <w:color w:val="585858"/>
          </w:rPr>
          <w:t xml:space="preserve"> </w:t>
        </w:r>
      </w:hyperlink>
      <w:r>
        <w:rPr>
          <w:color w:val="585858"/>
        </w:rPr>
        <w:t>du</w:t>
      </w:r>
      <w:hyperlink r:id="rId12">
        <w:r>
          <w:rPr>
            <w:color w:val="585858"/>
          </w:rPr>
          <w:t xml:space="preserve"> </w:t>
        </w:r>
        <w:r>
          <w:rPr>
            <w:color w:val="585858"/>
            <w:spacing w:val="-116"/>
            <w:u w:val="single" w:color="585858"/>
          </w:rPr>
          <w:t>d</w:t>
        </w:r>
        <w:r>
          <w:rPr>
            <w:color w:val="585858"/>
            <w:spacing w:val="66"/>
          </w:rPr>
          <w:t xml:space="preserve"> </w:t>
        </w:r>
        <w:proofErr w:type="spellStart"/>
        <w:r>
          <w:rPr>
            <w:color w:val="585858"/>
            <w:u w:val="single" w:color="585858"/>
          </w:rPr>
          <w:t>iaporama</w:t>
        </w:r>
        <w:proofErr w:type="spellEnd"/>
        <w:r>
          <w:rPr>
            <w:color w:val="585858"/>
            <w:u w:val="single" w:color="585858"/>
          </w:rPr>
          <w:t xml:space="preserve"> d’Exploration</w:t>
        </w:r>
        <w:r>
          <w:rPr>
            <w:color w:val="585858"/>
          </w:rPr>
          <w:t xml:space="preserve"> </w:t>
        </w:r>
      </w:hyperlink>
      <w:r>
        <w:t>du thème/sujet pour discussion en grand groupe. Commentons cette œuvre en répondant à des questions choisies d’analyse critique (Fiche an</w:t>
      </w:r>
      <w:r>
        <w:t>alyse critique en musique, Annexe</w:t>
      </w:r>
      <w:r>
        <w:rPr>
          <w:spacing w:val="-11"/>
        </w:rPr>
        <w:t xml:space="preserve"> </w:t>
      </w:r>
      <w:r>
        <w:t>1.)</w:t>
      </w:r>
    </w:p>
    <w:p w14:paraId="75540EF8" w14:textId="77777777" w:rsidR="00AC67D3" w:rsidRDefault="00AC67D3">
      <w:pPr>
        <w:spacing w:line="259" w:lineRule="auto"/>
        <w:sectPr w:rsidR="00AC67D3">
          <w:footerReference w:type="default" r:id="rId13"/>
          <w:type w:val="continuous"/>
          <w:pgSz w:w="16840" w:h="11910" w:orient="landscape"/>
          <w:pgMar w:top="0" w:right="0" w:bottom="1080" w:left="0" w:header="720" w:footer="882" w:gutter="0"/>
          <w:pgNumType w:start="1"/>
          <w:cols w:space="720"/>
        </w:sectPr>
      </w:pPr>
    </w:p>
    <w:p w14:paraId="34CF423F" w14:textId="77777777" w:rsidR="00AC67D3" w:rsidRDefault="00E322E3">
      <w:pPr>
        <w:pStyle w:val="Heading3"/>
        <w:spacing w:before="37"/>
      </w:pPr>
      <w:r>
        <w:rPr>
          <w:color w:val="974705"/>
        </w:rPr>
        <w:lastRenderedPageBreak/>
        <w:t>Pour aller plus loin</w:t>
      </w:r>
    </w:p>
    <w:p w14:paraId="0E2D31FF" w14:textId="77777777" w:rsidR="00AC67D3" w:rsidRDefault="00E322E3">
      <w:pPr>
        <w:spacing w:before="41"/>
        <w:ind w:left="720" w:right="1008"/>
      </w:pPr>
      <w:r>
        <w:t>Faire une courte expérience sur la vibration de l’air qui crée des sons ainsi que sur la table des va</w:t>
      </w:r>
      <w:r>
        <w:t xml:space="preserve">leurs en mathématiques. Voir </w:t>
      </w:r>
      <w:r>
        <w:rPr>
          <w:b/>
        </w:rPr>
        <w:t>l’Annexe</w:t>
      </w:r>
      <w:r>
        <w:t xml:space="preserve">– </w:t>
      </w:r>
      <w:r>
        <w:rPr>
          <w:i/>
        </w:rPr>
        <w:t>La vibration, les sons et la table des valeurs</w:t>
      </w:r>
      <w:r>
        <w:t>.</w:t>
      </w:r>
    </w:p>
    <w:p w14:paraId="76E3C592" w14:textId="77777777" w:rsidR="00AC67D3" w:rsidRDefault="00AC67D3">
      <w:pPr>
        <w:pStyle w:val="BodyText"/>
      </w:pPr>
    </w:p>
    <w:p w14:paraId="1B1F6C40" w14:textId="77777777" w:rsidR="00AC67D3" w:rsidRDefault="00AC67D3">
      <w:pPr>
        <w:pStyle w:val="BodyText"/>
        <w:rPr>
          <w:sz w:val="27"/>
        </w:rPr>
      </w:pPr>
    </w:p>
    <w:p w14:paraId="1F88909E" w14:textId="77777777" w:rsidR="00AC67D3" w:rsidRDefault="00E322E3">
      <w:pPr>
        <w:pStyle w:val="Heading2"/>
        <w:ind w:left="720"/>
      </w:pPr>
      <w:r>
        <w:rPr>
          <w:color w:val="974705"/>
        </w:rPr>
        <w:t>Chantons</w:t>
      </w:r>
    </w:p>
    <w:p w14:paraId="5520CE2C" w14:textId="77777777" w:rsidR="00AC67D3" w:rsidRDefault="00E322E3">
      <w:pPr>
        <w:spacing w:before="246"/>
        <w:ind w:left="720"/>
      </w:pPr>
      <w:r>
        <w:t xml:space="preserve">Chantons ensemble la chanson folklorique, </w:t>
      </w:r>
      <w:r>
        <w:rPr>
          <w:i/>
        </w:rPr>
        <w:t>Vive le vent</w:t>
      </w:r>
      <w:r>
        <w:t>.</w:t>
      </w:r>
    </w:p>
    <w:p w14:paraId="6692407A" w14:textId="77777777" w:rsidR="00AC67D3" w:rsidRDefault="00AC67D3">
      <w:pPr>
        <w:pStyle w:val="BodyText"/>
      </w:pPr>
    </w:p>
    <w:p w14:paraId="13C08800" w14:textId="77777777" w:rsidR="00AC67D3" w:rsidRDefault="00AC67D3">
      <w:pPr>
        <w:pStyle w:val="BodyText"/>
        <w:rPr>
          <w:sz w:val="30"/>
        </w:rPr>
      </w:pPr>
    </w:p>
    <w:p w14:paraId="5C2E2F41" w14:textId="77777777" w:rsidR="00AC67D3" w:rsidRDefault="00E322E3">
      <w:pPr>
        <w:pStyle w:val="Heading2"/>
        <w:ind w:left="7108" w:right="7108"/>
        <w:jc w:val="center"/>
      </w:pPr>
      <w:r>
        <w:t>Vive le vent</w:t>
      </w:r>
    </w:p>
    <w:p w14:paraId="72D7C6D9" w14:textId="77777777" w:rsidR="00AC67D3" w:rsidRDefault="00AC67D3">
      <w:pPr>
        <w:pStyle w:val="BodyText"/>
        <w:rPr>
          <w:b/>
          <w:sz w:val="20"/>
        </w:rPr>
      </w:pPr>
    </w:p>
    <w:p w14:paraId="5AF464CC" w14:textId="77777777" w:rsidR="00AC67D3" w:rsidRDefault="00AC67D3">
      <w:pPr>
        <w:pStyle w:val="BodyText"/>
        <w:spacing w:before="10"/>
        <w:rPr>
          <w:b/>
          <w:sz w:val="25"/>
        </w:rPr>
      </w:pPr>
    </w:p>
    <w:tbl>
      <w:tblPr>
        <w:tblW w:w="0" w:type="auto"/>
        <w:tblInd w:w="527" w:type="dxa"/>
        <w:tblLayout w:type="fixed"/>
        <w:tblCellMar>
          <w:left w:w="0" w:type="dxa"/>
          <w:right w:w="0" w:type="dxa"/>
        </w:tblCellMar>
        <w:tblLook w:val="01E0" w:firstRow="1" w:lastRow="1" w:firstColumn="1" w:lastColumn="1" w:noHBand="0" w:noVBand="0"/>
      </w:tblPr>
      <w:tblGrid>
        <w:gridCol w:w="3673"/>
        <w:gridCol w:w="3674"/>
        <w:gridCol w:w="4127"/>
        <w:gridCol w:w="3188"/>
      </w:tblGrid>
      <w:tr w:rsidR="00AC67D3" w14:paraId="4D5D97C4" w14:textId="77777777">
        <w:trPr>
          <w:trHeight w:val="2288"/>
        </w:trPr>
        <w:tc>
          <w:tcPr>
            <w:tcW w:w="3673" w:type="dxa"/>
          </w:tcPr>
          <w:p w14:paraId="6CCBCA96" w14:textId="77777777" w:rsidR="00AC67D3" w:rsidRDefault="00E322E3">
            <w:pPr>
              <w:pStyle w:val="TableParagraph"/>
              <w:spacing w:line="236" w:lineRule="exact"/>
              <w:ind w:left="200"/>
              <w:rPr>
                <w:rFonts w:ascii="Arial"/>
                <w:b/>
                <w:sz w:val="21"/>
              </w:rPr>
            </w:pPr>
            <w:r>
              <w:rPr>
                <w:rFonts w:ascii="Arial"/>
                <w:b/>
                <w:color w:val="212121"/>
                <w:sz w:val="21"/>
              </w:rPr>
              <w:t>Refrain</w:t>
            </w:r>
          </w:p>
          <w:p w14:paraId="6127CC95" w14:textId="77777777" w:rsidR="00AC67D3" w:rsidRDefault="00E322E3">
            <w:pPr>
              <w:pStyle w:val="TableParagraph"/>
              <w:spacing w:before="1"/>
              <w:ind w:left="200" w:right="745"/>
              <w:rPr>
                <w:rFonts w:ascii="Arial"/>
                <w:sz w:val="21"/>
              </w:rPr>
            </w:pPr>
            <w:proofErr w:type="gramStart"/>
            <w:r>
              <w:rPr>
                <w:rFonts w:ascii="Arial"/>
                <w:color w:val="212121"/>
                <w:sz w:val="21"/>
              </w:rPr>
              <w:t>Oh!</w:t>
            </w:r>
            <w:proofErr w:type="gramEnd"/>
            <w:r>
              <w:rPr>
                <w:rFonts w:ascii="Arial"/>
                <w:color w:val="212121"/>
                <w:sz w:val="21"/>
              </w:rPr>
              <w:t xml:space="preserve"> Vive le vent, vive le vent, Vive le vent </w:t>
            </w:r>
            <w:proofErr w:type="gramStart"/>
            <w:r>
              <w:rPr>
                <w:rFonts w:ascii="Arial"/>
                <w:color w:val="212121"/>
                <w:sz w:val="21"/>
              </w:rPr>
              <w:t>d'hiver!</w:t>
            </w:r>
            <w:proofErr w:type="gramEnd"/>
          </w:p>
          <w:p w14:paraId="4EE06624" w14:textId="77777777" w:rsidR="00AC67D3" w:rsidRDefault="00E322E3">
            <w:pPr>
              <w:pStyle w:val="TableParagraph"/>
              <w:ind w:left="200" w:right="409"/>
              <w:rPr>
                <w:rFonts w:ascii="Arial"/>
                <w:sz w:val="21"/>
              </w:rPr>
            </w:pPr>
            <w:r>
              <w:rPr>
                <w:rFonts w:ascii="Arial"/>
                <w:color w:val="212121"/>
                <w:sz w:val="21"/>
              </w:rPr>
              <w:t xml:space="preserve">Qui s'en va, sifflant, soufflant Dans les grands sapins verts </w:t>
            </w:r>
            <w:proofErr w:type="gramStart"/>
            <w:r>
              <w:rPr>
                <w:rFonts w:ascii="Arial"/>
                <w:color w:val="212121"/>
                <w:spacing w:val="-3"/>
                <w:sz w:val="21"/>
              </w:rPr>
              <w:t>Oh!</w:t>
            </w:r>
            <w:proofErr w:type="gramEnd"/>
            <w:r>
              <w:rPr>
                <w:rFonts w:ascii="Arial"/>
                <w:color w:val="212121"/>
                <w:spacing w:val="-3"/>
                <w:sz w:val="21"/>
              </w:rPr>
              <w:t xml:space="preserve"> </w:t>
            </w:r>
            <w:r>
              <w:rPr>
                <w:rFonts w:ascii="Arial"/>
                <w:color w:val="212121"/>
                <w:sz w:val="21"/>
              </w:rPr>
              <w:t>Vive le temps, vive le temps, Vive le temps</w:t>
            </w:r>
            <w:r>
              <w:rPr>
                <w:rFonts w:ascii="Arial"/>
                <w:color w:val="212121"/>
                <w:spacing w:val="-5"/>
                <w:sz w:val="21"/>
              </w:rPr>
              <w:t xml:space="preserve"> </w:t>
            </w:r>
            <w:proofErr w:type="gramStart"/>
            <w:r>
              <w:rPr>
                <w:rFonts w:ascii="Arial"/>
                <w:color w:val="212121"/>
                <w:sz w:val="21"/>
              </w:rPr>
              <w:t>d'hiver!</w:t>
            </w:r>
            <w:proofErr w:type="gramEnd"/>
          </w:p>
          <w:p w14:paraId="11BB5024" w14:textId="77777777" w:rsidR="00AC67D3" w:rsidRDefault="00E322E3">
            <w:pPr>
              <w:pStyle w:val="TableParagraph"/>
              <w:spacing w:before="1"/>
              <w:ind w:left="200" w:right="739"/>
              <w:rPr>
                <w:rFonts w:ascii="Arial" w:hAnsi="Arial"/>
                <w:sz w:val="21"/>
              </w:rPr>
            </w:pPr>
            <w:r>
              <w:rPr>
                <w:rFonts w:ascii="Arial" w:hAnsi="Arial"/>
                <w:color w:val="212121"/>
                <w:sz w:val="21"/>
              </w:rPr>
              <w:t>Boule de neige et jour de l'an Et bonne année grand-</w:t>
            </w:r>
            <w:proofErr w:type="gramStart"/>
            <w:r>
              <w:rPr>
                <w:rFonts w:ascii="Arial" w:hAnsi="Arial"/>
                <w:color w:val="212121"/>
                <w:sz w:val="21"/>
              </w:rPr>
              <w:t>mère!</w:t>
            </w:r>
            <w:proofErr w:type="gramEnd"/>
          </w:p>
        </w:tc>
        <w:tc>
          <w:tcPr>
            <w:tcW w:w="3674" w:type="dxa"/>
          </w:tcPr>
          <w:p w14:paraId="59FE3F7B" w14:textId="77777777" w:rsidR="00AC67D3" w:rsidRDefault="00E322E3">
            <w:pPr>
              <w:pStyle w:val="TableParagraph"/>
              <w:spacing w:before="114"/>
              <w:ind w:left="411"/>
              <w:jc w:val="both"/>
              <w:rPr>
                <w:rFonts w:ascii="Arial"/>
                <w:sz w:val="21"/>
              </w:rPr>
            </w:pPr>
            <w:r>
              <w:rPr>
                <w:rFonts w:ascii="Arial"/>
                <w:color w:val="212121"/>
                <w:sz w:val="21"/>
              </w:rPr>
              <w:t>Sur le long chemin</w:t>
            </w:r>
          </w:p>
          <w:p w14:paraId="09D639B0" w14:textId="77777777" w:rsidR="00AC67D3" w:rsidRDefault="00E322E3">
            <w:pPr>
              <w:pStyle w:val="TableParagraph"/>
              <w:spacing w:before="1"/>
              <w:ind w:left="411" w:right="622"/>
              <w:jc w:val="both"/>
              <w:rPr>
                <w:rFonts w:ascii="Arial" w:hAnsi="Arial"/>
                <w:sz w:val="21"/>
              </w:rPr>
            </w:pPr>
            <w:r>
              <w:rPr>
                <w:rFonts w:ascii="Arial" w:hAnsi="Arial"/>
                <w:color w:val="212121"/>
                <w:sz w:val="21"/>
              </w:rPr>
              <w:t>Tout blanc de neige blanche Un vieux monsieur s'avance Avec sa canne dans la main Et tout là-haut le vent</w:t>
            </w:r>
          </w:p>
          <w:p w14:paraId="7A6FCCE8" w14:textId="77777777" w:rsidR="00AC67D3" w:rsidRDefault="00E322E3">
            <w:pPr>
              <w:pStyle w:val="TableParagraph"/>
              <w:ind w:left="411" w:right="679"/>
              <w:jc w:val="both"/>
              <w:rPr>
                <w:rFonts w:ascii="Arial"/>
                <w:sz w:val="21"/>
              </w:rPr>
            </w:pPr>
            <w:r>
              <w:rPr>
                <w:rFonts w:ascii="Arial"/>
                <w:color w:val="212121"/>
                <w:sz w:val="21"/>
              </w:rPr>
              <w:t>Qui siffle dans les branches Lui souffle la romance</w:t>
            </w:r>
          </w:p>
          <w:p w14:paraId="2E14D46C" w14:textId="77777777" w:rsidR="00AC67D3" w:rsidRDefault="00E322E3">
            <w:pPr>
              <w:pStyle w:val="TableParagraph"/>
              <w:spacing w:before="1" w:line="241" w:lineRule="exact"/>
              <w:ind w:left="411"/>
              <w:rPr>
                <w:rFonts w:ascii="Arial" w:hAnsi="Arial"/>
                <w:sz w:val="21"/>
              </w:rPr>
            </w:pPr>
            <w:r>
              <w:rPr>
                <w:rFonts w:ascii="Arial" w:hAnsi="Arial"/>
                <w:color w:val="212121"/>
                <w:sz w:val="21"/>
              </w:rPr>
              <w:t>Qu'il chantait petit enfant…</w:t>
            </w:r>
          </w:p>
          <w:p w14:paraId="7025FBB0" w14:textId="77777777" w:rsidR="00AC67D3" w:rsidRDefault="00E322E3">
            <w:pPr>
              <w:pStyle w:val="TableParagraph"/>
              <w:spacing w:line="221" w:lineRule="exact"/>
              <w:ind w:left="411"/>
              <w:rPr>
                <w:rFonts w:ascii="Arial"/>
                <w:b/>
                <w:sz w:val="21"/>
              </w:rPr>
            </w:pPr>
            <w:r>
              <w:rPr>
                <w:rFonts w:ascii="Arial"/>
                <w:b/>
                <w:color w:val="212121"/>
                <w:sz w:val="21"/>
              </w:rPr>
              <w:t>Refrain</w:t>
            </w:r>
          </w:p>
        </w:tc>
        <w:tc>
          <w:tcPr>
            <w:tcW w:w="4127" w:type="dxa"/>
          </w:tcPr>
          <w:p w14:paraId="7C358193" w14:textId="77777777" w:rsidR="00AC67D3" w:rsidRDefault="00E322E3">
            <w:pPr>
              <w:pStyle w:val="TableParagraph"/>
              <w:spacing w:before="109"/>
              <w:ind w:left="623" w:right="793"/>
              <w:rPr>
                <w:rFonts w:ascii="Arial" w:hAnsi="Arial"/>
                <w:sz w:val="21"/>
              </w:rPr>
            </w:pPr>
            <w:r>
              <w:rPr>
                <w:rFonts w:ascii="Arial" w:hAnsi="Arial"/>
                <w:color w:val="212121"/>
                <w:sz w:val="21"/>
              </w:rPr>
              <w:t>Et le vieux monsieur Descend vers le village, C'est l'heure où tout est sage Et on danse au coin du feu. Et dans chaque</w:t>
            </w:r>
            <w:r>
              <w:rPr>
                <w:rFonts w:ascii="Arial" w:hAnsi="Arial"/>
                <w:color w:val="212121"/>
                <w:spacing w:val="-6"/>
                <w:sz w:val="21"/>
              </w:rPr>
              <w:t xml:space="preserve"> </w:t>
            </w:r>
            <w:r>
              <w:rPr>
                <w:rFonts w:ascii="Arial" w:hAnsi="Arial"/>
                <w:color w:val="212121"/>
                <w:sz w:val="21"/>
              </w:rPr>
              <w:t>maison</w:t>
            </w:r>
          </w:p>
          <w:p w14:paraId="2BB8E14F" w14:textId="77777777" w:rsidR="00AC67D3" w:rsidRDefault="00E322E3">
            <w:pPr>
              <w:pStyle w:val="TableParagraph"/>
              <w:ind w:left="623" w:right="1195"/>
              <w:rPr>
                <w:rFonts w:ascii="Arial" w:hAnsi="Arial"/>
                <w:sz w:val="21"/>
              </w:rPr>
            </w:pPr>
            <w:r>
              <w:rPr>
                <w:rFonts w:ascii="Arial" w:hAnsi="Arial"/>
                <w:color w:val="212121"/>
                <w:sz w:val="21"/>
              </w:rPr>
              <w:t>Il joue un air de fête Partout la table est prête</w:t>
            </w:r>
          </w:p>
          <w:p w14:paraId="6EA865BE" w14:textId="77777777" w:rsidR="00AC67D3" w:rsidRDefault="00E322E3">
            <w:pPr>
              <w:pStyle w:val="TableParagraph"/>
              <w:spacing w:before="2" w:line="241" w:lineRule="exact"/>
              <w:ind w:left="623"/>
              <w:rPr>
                <w:rFonts w:ascii="Arial" w:hAnsi="Arial"/>
                <w:sz w:val="21"/>
              </w:rPr>
            </w:pPr>
            <w:r>
              <w:rPr>
                <w:rFonts w:ascii="Arial" w:hAnsi="Arial"/>
                <w:color w:val="212121"/>
                <w:sz w:val="21"/>
              </w:rPr>
              <w:t>Et on entend la même chanson…</w:t>
            </w:r>
          </w:p>
          <w:p w14:paraId="4D542641" w14:textId="77777777" w:rsidR="00AC67D3" w:rsidRDefault="00E322E3">
            <w:pPr>
              <w:pStyle w:val="TableParagraph"/>
              <w:spacing w:line="226" w:lineRule="exact"/>
              <w:ind w:left="623"/>
              <w:rPr>
                <w:rFonts w:ascii="Arial"/>
                <w:b/>
                <w:sz w:val="21"/>
              </w:rPr>
            </w:pPr>
            <w:r>
              <w:rPr>
                <w:rFonts w:ascii="Arial"/>
                <w:b/>
                <w:color w:val="212121"/>
                <w:sz w:val="21"/>
              </w:rPr>
              <w:t>Refrain</w:t>
            </w:r>
          </w:p>
        </w:tc>
        <w:tc>
          <w:tcPr>
            <w:tcW w:w="3188" w:type="dxa"/>
          </w:tcPr>
          <w:p w14:paraId="304C6BBF" w14:textId="77777777" w:rsidR="00AC67D3" w:rsidRDefault="00E322E3">
            <w:pPr>
              <w:pStyle w:val="TableParagraph"/>
              <w:spacing w:before="109"/>
              <w:ind w:left="380" w:right="908"/>
              <w:rPr>
                <w:rFonts w:ascii="Arial" w:hAnsi="Arial"/>
                <w:sz w:val="21"/>
              </w:rPr>
            </w:pPr>
            <w:r>
              <w:rPr>
                <w:rFonts w:ascii="Arial" w:hAnsi="Arial"/>
                <w:color w:val="212121"/>
                <w:sz w:val="21"/>
              </w:rPr>
              <w:t>Joyeux, joyeux Noël Aux mille bougies</w:t>
            </w:r>
          </w:p>
          <w:p w14:paraId="7ECE59F2" w14:textId="77777777" w:rsidR="00AC67D3" w:rsidRDefault="00E322E3">
            <w:pPr>
              <w:pStyle w:val="TableParagraph"/>
              <w:spacing w:before="2"/>
              <w:ind w:left="380" w:right="184"/>
              <w:rPr>
                <w:rFonts w:ascii="Arial" w:hAnsi="Arial"/>
                <w:b/>
                <w:sz w:val="21"/>
              </w:rPr>
            </w:pPr>
            <w:r>
              <w:rPr>
                <w:rFonts w:ascii="Arial" w:hAnsi="Arial"/>
                <w:color w:val="212121"/>
                <w:sz w:val="21"/>
              </w:rPr>
              <w:t>Qua</w:t>
            </w:r>
            <w:r>
              <w:rPr>
                <w:rFonts w:ascii="Arial" w:hAnsi="Arial"/>
                <w:color w:val="212121"/>
                <w:sz w:val="21"/>
              </w:rPr>
              <w:t xml:space="preserve">nd chantent dans le ciel Les cloches de la nuit… </w:t>
            </w:r>
            <w:r>
              <w:rPr>
                <w:rFonts w:ascii="Arial" w:hAnsi="Arial"/>
                <w:b/>
                <w:color w:val="212121"/>
                <w:sz w:val="21"/>
              </w:rPr>
              <w:t>Refrain</w:t>
            </w:r>
          </w:p>
        </w:tc>
      </w:tr>
    </w:tbl>
    <w:p w14:paraId="1A9427FA" w14:textId="77777777" w:rsidR="00AC67D3" w:rsidRDefault="00AC67D3">
      <w:pPr>
        <w:pStyle w:val="BodyText"/>
        <w:rPr>
          <w:b/>
          <w:sz w:val="20"/>
        </w:rPr>
      </w:pPr>
    </w:p>
    <w:p w14:paraId="40CE5944" w14:textId="77777777" w:rsidR="00AC67D3" w:rsidRDefault="00AC67D3">
      <w:pPr>
        <w:pStyle w:val="BodyText"/>
        <w:spacing w:before="10"/>
        <w:rPr>
          <w:b/>
          <w:sz w:val="19"/>
        </w:rPr>
      </w:pPr>
    </w:p>
    <w:p w14:paraId="47436F6D" w14:textId="77777777" w:rsidR="00AC67D3" w:rsidRDefault="00E322E3">
      <w:pPr>
        <w:pStyle w:val="Heading3"/>
        <w:spacing w:before="56"/>
      </w:pPr>
      <w:r>
        <w:t>Voir l’arrangement musical à l</w:t>
      </w:r>
      <w:hyperlink r:id="rId14">
        <w:r>
          <w:t>’</w:t>
        </w:r>
        <w:r>
          <w:rPr>
            <w:color w:val="7E7E7E"/>
            <w:u w:val="single" w:color="7E7E7E"/>
          </w:rPr>
          <w:t>Annexe 1-Partition musicale – Vive le vent.</w:t>
        </w:r>
      </w:hyperlink>
    </w:p>
    <w:p w14:paraId="01168DC1" w14:textId="77777777" w:rsidR="00AC67D3" w:rsidRDefault="00AC67D3">
      <w:pPr>
        <w:sectPr w:rsidR="00AC67D3">
          <w:pgSz w:w="16840" w:h="11910" w:orient="landscape"/>
          <w:pgMar w:top="880" w:right="0" w:bottom="1160" w:left="0" w:header="0" w:footer="882" w:gutter="0"/>
          <w:cols w:space="720"/>
        </w:sectPr>
      </w:pPr>
    </w:p>
    <w:p w14:paraId="5948E0D4" w14:textId="77777777" w:rsidR="00AC67D3" w:rsidRDefault="00AC67D3">
      <w:pPr>
        <w:pStyle w:val="BodyText"/>
        <w:rPr>
          <w:b/>
          <w:sz w:val="20"/>
        </w:rPr>
      </w:pPr>
    </w:p>
    <w:p w14:paraId="5BE61C4D" w14:textId="77777777" w:rsidR="00AC67D3" w:rsidRDefault="00AC67D3">
      <w:pPr>
        <w:pStyle w:val="BodyText"/>
        <w:rPr>
          <w:b/>
          <w:sz w:val="20"/>
        </w:rPr>
      </w:pPr>
    </w:p>
    <w:p w14:paraId="25D8A1DF" w14:textId="77777777" w:rsidR="00AC67D3" w:rsidRDefault="00AC67D3">
      <w:pPr>
        <w:pStyle w:val="BodyText"/>
        <w:spacing w:before="11"/>
        <w:rPr>
          <w:b/>
          <w:sz w:val="17"/>
        </w:rPr>
      </w:pPr>
    </w:p>
    <w:p w14:paraId="02C6B112" w14:textId="77777777" w:rsidR="00AC67D3" w:rsidRDefault="00E322E3">
      <w:pPr>
        <w:pStyle w:val="BodyText"/>
        <w:spacing w:before="1"/>
        <w:ind w:left="720"/>
      </w:pPr>
      <w:r>
        <w:pict w14:anchorId="54B549D6">
          <v:group id="_x0000_s1038" style="position:absolute;left:0;text-align:left;margin-left:0;margin-top:-35.7pt;width:841.7pt;height:22.5pt;z-index:251665408;mso-position-horizontal-relative:page" coordorigin=",-714" coordsize="16834,450">
            <v:shape id="_x0000_s1041" style="position:absolute;top:-714;width:16834;height:450" coordorigin=",-714" coordsize="16834,450" path="m16834,-714r-111,l108,-714,,-714r,449l16834,-265r,-449e" fillcolor="#5b859f" stroked="f">
              <v:path arrowok="t"/>
            </v:shape>
            <v:shape id="_x0000_s1040" type="#_x0000_t202" style="position:absolute;left:309;top:-708;width:9247;height:357" filled="f" stroked="f">
              <v:textbox inset="0,0,0,0">
                <w:txbxContent>
                  <w:p w14:paraId="486DC362" w14:textId="77777777" w:rsidR="00AC67D3" w:rsidRDefault="00E322E3">
                    <w:pPr>
                      <w:spacing w:line="357" w:lineRule="exact"/>
                      <w:rPr>
                        <w:rFonts w:ascii="Arial" w:hAnsi="Arial"/>
                        <w:sz w:val="32"/>
                      </w:rPr>
                    </w:pPr>
                    <w:r>
                      <w:rPr>
                        <w:rFonts w:ascii="Arial" w:hAnsi="Arial"/>
                        <w:color w:val="FFFFFF"/>
                        <w:sz w:val="32"/>
                      </w:rPr>
                      <w:t>EXPLORATION 2 : Œuvres de musique dont le thème est le vent</w:t>
                    </w:r>
                  </w:p>
                </w:txbxContent>
              </v:textbox>
            </v:shape>
            <v:shape id="_x0000_s1039" type="#_x0000_t202" style="position:absolute;left:15343;top:-708;width:980;height:357" filled="f" stroked="f">
              <v:textbox inset="0,0,0,0">
                <w:txbxContent>
                  <w:p w14:paraId="6D40B03D" w14:textId="77777777" w:rsidR="00AC67D3" w:rsidRDefault="00E322E3">
                    <w:pPr>
                      <w:spacing w:line="357" w:lineRule="exact"/>
                      <w:rPr>
                        <w:rFonts w:ascii="Arial"/>
                        <w:sz w:val="32"/>
                      </w:rPr>
                    </w:pPr>
                    <w:r>
                      <w:rPr>
                        <w:rFonts w:ascii="Arial"/>
                        <w:color w:val="FFFFFF"/>
                        <w:sz w:val="32"/>
                      </w:rPr>
                      <w:t>40 min</w:t>
                    </w:r>
                  </w:p>
                </w:txbxContent>
              </v:textbox>
            </v:shape>
            <w10:wrap anchorx="page"/>
          </v:group>
        </w:pict>
      </w:r>
      <w:r>
        <w:t>Cette activité peut se faire soit en grand groupe ou en travail de recherche en petits groupes.</w:t>
      </w:r>
    </w:p>
    <w:p w14:paraId="1B83B6D7" w14:textId="77777777" w:rsidR="00AC67D3" w:rsidRDefault="00E322E3">
      <w:pPr>
        <w:pStyle w:val="BodyText"/>
        <w:spacing w:before="183"/>
        <w:ind w:left="720"/>
      </w:pPr>
      <w:r>
        <w:rPr>
          <w:noProof/>
        </w:rPr>
        <w:drawing>
          <wp:anchor distT="0" distB="0" distL="0" distR="0" simplePos="0" relativeHeight="250641408" behindDoc="1" locked="0" layoutInCell="1" allowOverlap="1" wp14:anchorId="49DE6F02" wp14:editId="75557883">
            <wp:simplePos x="0" y="0"/>
            <wp:positionH relativeFrom="page">
              <wp:posOffset>507682</wp:posOffset>
            </wp:positionH>
            <wp:positionV relativeFrom="paragraph">
              <wp:posOffset>1435047</wp:posOffset>
            </wp:positionV>
            <wp:extent cx="1718453" cy="2317813"/>
            <wp:effectExtent l="0" t="0" r="0" b="0"/>
            <wp:wrapNone/>
            <wp:docPr id="3" name="image3.jpeg"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718453" cy="2317813"/>
                    </a:xfrm>
                    <a:prstGeom prst="rect">
                      <a:avLst/>
                    </a:prstGeom>
                  </pic:spPr>
                </pic:pic>
              </a:graphicData>
            </a:graphic>
          </wp:anchor>
        </w:drawing>
      </w:r>
      <w:r>
        <w:rPr>
          <w:noProof/>
        </w:rPr>
        <w:drawing>
          <wp:anchor distT="0" distB="0" distL="0" distR="0" simplePos="0" relativeHeight="250642432" behindDoc="1" locked="0" layoutInCell="1" allowOverlap="1" wp14:anchorId="6AFD4328" wp14:editId="11064241">
            <wp:simplePos x="0" y="0"/>
            <wp:positionH relativeFrom="page">
              <wp:posOffset>2500629</wp:posOffset>
            </wp:positionH>
            <wp:positionV relativeFrom="paragraph">
              <wp:posOffset>1358974</wp:posOffset>
            </wp:positionV>
            <wp:extent cx="1625223" cy="2368200"/>
            <wp:effectExtent l="0" t="0" r="0" b="0"/>
            <wp:wrapNone/>
            <wp:docPr id="5" name="image4.jpeg"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6" cstate="print"/>
                    <a:stretch>
                      <a:fillRect/>
                    </a:stretch>
                  </pic:blipFill>
                  <pic:spPr>
                    <a:xfrm>
                      <a:off x="0" y="0"/>
                      <a:ext cx="1625223" cy="2368200"/>
                    </a:xfrm>
                    <a:prstGeom prst="rect">
                      <a:avLst/>
                    </a:prstGeom>
                  </pic:spPr>
                </pic:pic>
              </a:graphicData>
            </a:graphic>
          </wp:anchor>
        </w:drawing>
      </w:r>
      <w:r>
        <w:rPr>
          <w:noProof/>
        </w:rPr>
        <w:drawing>
          <wp:anchor distT="0" distB="0" distL="0" distR="0" simplePos="0" relativeHeight="250643456" behindDoc="1" locked="0" layoutInCell="1" allowOverlap="1" wp14:anchorId="382880AB" wp14:editId="04DCFDC9">
            <wp:simplePos x="0" y="0"/>
            <wp:positionH relativeFrom="page">
              <wp:posOffset>4365625</wp:posOffset>
            </wp:positionH>
            <wp:positionV relativeFrom="paragraph">
              <wp:posOffset>1404186</wp:posOffset>
            </wp:positionV>
            <wp:extent cx="1788506" cy="2336006"/>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1788506" cy="2336006"/>
                    </a:xfrm>
                    <a:prstGeom prst="rect">
                      <a:avLst/>
                    </a:prstGeom>
                  </pic:spPr>
                </pic:pic>
              </a:graphicData>
            </a:graphic>
          </wp:anchor>
        </w:drawing>
      </w:r>
      <w:r>
        <w:rPr>
          <w:noProof/>
        </w:rPr>
        <w:drawing>
          <wp:anchor distT="0" distB="0" distL="0" distR="0" simplePos="0" relativeHeight="250644480" behindDoc="1" locked="0" layoutInCell="1" allowOverlap="1" wp14:anchorId="2D00BD72" wp14:editId="10708573">
            <wp:simplePos x="0" y="0"/>
            <wp:positionH relativeFrom="page">
              <wp:posOffset>6390004</wp:posOffset>
            </wp:positionH>
            <wp:positionV relativeFrom="paragraph">
              <wp:posOffset>1435174</wp:posOffset>
            </wp:positionV>
            <wp:extent cx="1668460" cy="230886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8" cstate="print"/>
                    <a:stretch>
                      <a:fillRect/>
                    </a:stretch>
                  </pic:blipFill>
                  <pic:spPr>
                    <a:xfrm>
                      <a:off x="0" y="0"/>
                      <a:ext cx="1668460" cy="2308860"/>
                    </a:xfrm>
                    <a:prstGeom prst="rect">
                      <a:avLst/>
                    </a:prstGeom>
                  </pic:spPr>
                </pic:pic>
              </a:graphicData>
            </a:graphic>
          </wp:anchor>
        </w:drawing>
      </w:r>
      <w:r>
        <w:rPr>
          <w:noProof/>
        </w:rPr>
        <w:drawing>
          <wp:anchor distT="0" distB="0" distL="0" distR="0" simplePos="0" relativeHeight="250645504" behindDoc="1" locked="0" layoutInCell="1" allowOverlap="1" wp14:anchorId="47BC47BF" wp14:editId="1D19425B">
            <wp:simplePos x="0" y="0"/>
            <wp:positionH relativeFrom="page">
              <wp:posOffset>8274050</wp:posOffset>
            </wp:positionH>
            <wp:positionV relativeFrom="paragraph">
              <wp:posOffset>1419680</wp:posOffset>
            </wp:positionV>
            <wp:extent cx="1830973" cy="233172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1830973" cy="2331720"/>
                    </a:xfrm>
                    <a:prstGeom prst="rect">
                      <a:avLst/>
                    </a:prstGeom>
                  </pic:spPr>
                </pic:pic>
              </a:graphicData>
            </a:graphic>
          </wp:anchor>
        </w:drawing>
      </w:r>
      <w:r>
        <w:rPr>
          <w:rFonts w:ascii="Tahoma" w:hAnsi="Tahoma"/>
          <w:b/>
          <w:color w:val="974705"/>
          <w:sz w:val="24"/>
        </w:rPr>
        <w:t xml:space="preserve">Écoutons </w:t>
      </w:r>
      <w:r>
        <w:t>deux ou plusieurs extraits de musique et comparons-les selon les critères établis dans le tableau ci-dessous.</w:t>
      </w:r>
    </w:p>
    <w:p w14:paraId="270A0B89" w14:textId="77777777" w:rsidR="00AC67D3" w:rsidRDefault="00AC67D3">
      <w:pPr>
        <w:pStyle w:val="BodyText"/>
        <w:rPr>
          <w:sz w:val="20"/>
        </w:rPr>
      </w:pPr>
    </w:p>
    <w:p w14:paraId="47693E71" w14:textId="77777777" w:rsidR="00AC67D3" w:rsidRDefault="00AC67D3">
      <w:pPr>
        <w:pStyle w:val="BodyText"/>
        <w:spacing w:before="9"/>
        <w:rPr>
          <w:sz w:val="24"/>
        </w:rPr>
      </w:pPr>
    </w:p>
    <w:tbl>
      <w:tblPr>
        <w:tblW w:w="0" w:type="auto"/>
        <w:tblInd w:w="527" w:type="dxa"/>
        <w:tblLayout w:type="fixed"/>
        <w:tblCellMar>
          <w:left w:w="0" w:type="dxa"/>
          <w:right w:w="0" w:type="dxa"/>
        </w:tblCellMar>
        <w:tblLook w:val="01E0" w:firstRow="1" w:lastRow="1" w:firstColumn="1" w:lastColumn="1" w:noHBand="0" w:noVBand="0"/>
      </w:tblPr>
      <w:tblGrid>
        <w:gridCol w:w="3240"/>
        <w:gridCol w:w="3069"/>
        <w:gridCol w:w="2911"/>
        <w:gridCol w:w="3207"/>
        <w:gridCol w:w="3051"/>
      </w:tblGrid>
      <w:tr w:rsidR="00AC67D3" w14:paraId="07B1F10D" w14:textId="77777777">
        <w:trPr>
          <w:trHeight w:val="367"/>
        </w:trPr>
        <w:tc>
          <w:tcPr>
            <w:tcW w:w="3240" w:type="dxa"/>
            <w:vMerge w:val="restart"/>
          </w:tcPr>
          <w:p w14:paraId="2B8D4D51" w14:textId="77777777" w:rsidR="00AC67D3" w:rsidRDefault="00E322E3">
            <w:pPr>
              <w:pStyle w:val="TableParagraph"/>
              <w:spacing w:line="286" w:lineRule="exact"/>
              <w:ind w:left="57"/>
              <w:jc w:val="center"/>
              <w:rPr>
                <w:b/>
                <w:sz w:val="28"/>
              </w:rPr>
            </w:pPr>
            <w:r>
              <w:rPr>
                <w:b/>
                <w:color w:val="5B859F"/>
                <w:sz w:val="28"/>
              </w:rPr>
              <w:t>Musique romantique</w:t>
            </w:r>
          </w:p>
          <w:p w14:paraId="66DBF537" w14:textId="77777777" w:rsidR="00AC67D3" w:rsidRDefault="00E322E3">
            <w:pPr>
              <w:pStyle w:val="TableParagraph"/>
              <w:spacing w:before="119"/>
              <w:ind w:left="57"/>
              <w:jc w:val="center"/>
              <w:rPr>
                <w:b/>
                <w:sz w:val="24"/>
              </w:rPr>
            </w:pPr>
            <w:r>
              <w:rPr>
                <w:b/>
                <w:sz w:val="24"/>
              </w:rPr>
              <w:t>(1800-1900)</w:t>
            </w:r>
          </w:p>
        </w:tc>
        <w:tc>
          <w:tcPr>
            <w:tcW w:w="3069" w:type="dxa"/>
            <w:vMerge w:val="restart"/>
          </w:tcPr>
          <w:p w14:paraId="1F5B2230" w14:textId="77777777" w:rsidR="00AC67D3" w:rsidRDefault="00E322E3">
            <w:pPr>
              <w:pStyle w:val="TableParagraph"/>
              <w:spacing w:line="286" w:lineRule="exact"/>
              <w:ind w:left="432" w:right="456"/>
              <w:jc w:val="center"/>
              <w:rPr>
                <w:b/>
                <w:sz w:val="28"/>
              </w:rPr>
            </w:pPr>
            <w:r>
              <w:rPr>
                <w:b/>
                <w:color w:val="5B859F"/>
                <w:sz w:val="28"/>
              </w:rPr>
              <w:t>Musique moderne</w:t>
            </w:r>
          </w:p>
          <w:p w14:paraId="063B51CD" w14:textId="77777777" w:rsidR="00AC67D3" w:rsidRDefault="00E322E3">
            <w:pPr>
              <w:pStyle w:val="TableParagraph"/>
              <w:spacing w:before="119"/>
              <w:ind w:left="432" w:right="455"/>
              <w:jc w:val="center"/>
              <w:rPr>
                <w:b/>
                <w:sz w:val="24"/>
              </w:rPr>
            </w:pPr>
            <w:r>
              <w:rPr>
                <w:b/>
                <w:sz w:val="24"/>
              </w:rPr>
              <w:t>(1900-1945)</w:t>
            </w:r>
          </w:p>
        </w:tc>
        <w:tc>
          <w:tcPr>
            <w:tcW w:w="9169" w:type="dxa"/>
            <w:gridSpan w:val="3"/>
          </w:tcPr>
          <w:p w14:paraId="2CBDC817" w14:textId="77777777" w:rsidR="00AC67D3" w:rsidRDefault="00E322E3">
            <w:pPr>
              <w:pStyle w:val="TableParagraph"/>
              <w:spacing w:line="286" w:lineRule="exact"/>
              <w:ind w:left="2075" w:right="2062"/>
              <w:jc w:val="center"/>
              <w:rPr>
                <w:b/>
                <w:sz w:val="28"/>
              </w:rPr>
            </w:pPr>
            <w:r>
              <w:rPr>
                <w:b/>
                <w:color w:val="5B859F"/>
                <w:sz w:val="28"/>
              </w:rPr>
              <w:t>Musique contemporaine (1945 à nos jours)</w:t>
            </w:r>
          </w:p>
        </w:tc>
      </w:tr>
      <w:tr w:rsidR="00AC67D3" w14:paraId="072EFAA5" w14:textId="77777777">
        <w:trPr>
          <w:trHeight w:val="2568"/>
        </w:trPr>
        <w:tc>
          <w:tcPr>
            <w:tcW w:w="3240" w:type="dxa"/>
            <w:vMerge/>
            <w:tcBorders>
              <w:top w:val="nil"/>
            </w:tcBorders>
          </w:tcPr>
          <w:p w14:paraId="50793944" w14:textId="77777777" w:rsidR="00AC67D3" w:rsidRDefault="00AC67D3">
            <w:pPr>
              <w:rPr>
                <w:sz w:val="2"/>
                <w:szCs w:val="2"/>
              </w:rPr>
            </w:pPr>
          </w:p>
        </w:tc>
        <w:tc>
          <w:tcPr>
            <w:tcW w:w="3069" w:type="dxa"/>
            <w:vMerge/>
            <w:tcBorders>
              <w:top w:val="nil"/>
            </w:tcBorders>
          </w:tcPr>
          <w:p w14:paraId="5596D2B9" w14:textId="77777777" w:rsidR="00AC67D3" w:rsidRDefault="00AC67D3">
            <w:pPr>
              <w:rPr>
                <w:sz w:val="2"/>
                <w:szCs w:val="2"/>
              </w:rPr>
            </w:pPr>
          </w:p>
        </w:tc>
        <w:tc>
          <w:tcPr>
            <w:tcW w:w="2911" w:type="dxa"/>
          </w:tcPr>
          <w:p w14:paraId="161EE810" w14:textId="77777777" w:rsidR="00AC67D3" w:rsidRDefault="00E322E3">
            <w:pPr>
              <w:pStyle w:val="TableParagraph"/>
              <w:spacing w:before="38"/>
              <w:ind w:left="1070"/>
              <w:rPr>
                <w:b/>
                <w:sz w:val="24"/>
              </w:rPr>
            </w:pPr>
            <w:r>
              <w:rPr>
                <w:b/>
                <w:sz w:val="24"/>
              </w:rPr>
              <w:t>Classique</w:t>
            </w:r>
          </w:p>
        </w:tc>
        <w:tc>
          <w:tcPr>
            <w:tcW w:w="3207" w:type="dxa"/>
          </w:tcPr>
          <w:p w14:paraId="3AB97405" w14:textId="77777777" w:rsidR="00AC67D3" w:rsidRDefault="00E322E3">
            <w:pPr>
              <w:pStyle w:val="TableParagraph"/>
              <w:spacing w:before="38"/>
              <w:ind w:left="535"/>
              <w:rPr>
                <w:b/>
                <w:sz w:val="24"/>
              </w:rPr>
            </w:pPr>
            <w:r>
              <w:rPr>
                <w:b/>
                <w:sz w:val="24"/>
              </w:rPr>
              <w:t>Rock, blues, jazz fusion</w:t>
            </w:r>
          </w:p>
        </w:tc>
        <w:tc>
          <w:tcPr>
            <w:tcW w:w="3051" w:type="dxa"/>
          </w:tcPr>
          <w:p w14:paraId="77A4C538" w14:textId="77777777" w:rsidR="00AC67D3" w:rsidRDefault="00E322E3">
            <w:pPr>
              <w:pStyle w:val="TableParagraph"/>
              <w:spacing w:before="38"/>
              <w:ind w:left="202"/>
              <w:rPr>
                <w:b/>
                <w:sz w:val="24"/>
              </w:rPr>
            </w:pPr>
            <w:r>
              <w:rPr>
                <w:b/>
                <w:sz w:val="24"/>
              </w:rPr>
              <w:t>Jazz fusion, rock progressif</w:t>
            </w:r>
          </w:p>
        </w:tc>
      </w:tr>
      <w:tr w:rsidR="00AC67D3" w:rsidRPr="005B321B" w14:paraId="7B21DE34" w14:textId="77777777">
        <w:trPr>
          <w:trHeight w:val="3030"/>
        </w:trPr>
        <w:tc>
          <w:tcPr>
            <w:tcW w:w="3240" w:type="dxa"/>
          </w:tcPr>
          <w:p w14:paraId="305244D0" w14:textId="77777777" w:rsidR="00AC67D3" w:rsidRDefault="00AC67D3">
            <w:pPr>
              <w:pStyle w:val="TableParagraph"/>
              <w:rPr>
                <w:sz w:val="20"/>
              </w:rPr>
            </w:pPr>
          </w:p>
          <w:p w14:paraId="5F26B43B" w14:textId="77777777" w:rsidR="00AC67D3" w:rsidRDefault="00AC67D3">
            <w:pPr>
              <w:pStyle w:val="TableParagraph"/>
              <w:rPr>
                <w:sz w:val="20"/>
              </w:rPr>
            </w:pPr>
          </w:p>
          <w:p w14:paraId="6ADD1F03" w14:textId="77777777" w:rsidR="00AC67D3" w:rsidRDefault="00AC67D3">
            <w:pPr>
              <w:pStyle w:val="TableParagraph"/>
              <w:rPr>
                <w:sz w:val="20"/>
              </w:rPr>
            </w:pPr>
          </w:p>
          <w:p w14:paraId="3FFB9F4A" w14:textId="77777777" w:rsidR="00AC67D3" w:rsidRDefault="00AC67D3">
            <w:pPr>
              <w:pStyle w:val="TableParagraph"/>
              <w:rPr>
                <w:sz w:val="20"/>
              </w:rPr>
            </w:pPr>
          </w:p>
          <w:p w14:paraId="331AB49F" w14:textId="77777777" w:rsidR="00AC67D3" w:rsidRDefault="00AC67D3">
            <w:pPr>
              <w:pStyle w:val="TableParagraph"/>
              <w:rPr>
                <w:sz w:val="20"/>
              </w:rPr>
            </w:pPr>
          </w:p>
          <w:p w14:paraId="22901054" w14:textId="77777777" w:rsidR="00AC67D3" w:rsidRDefault="00AC67D3">
            <w:pPr>
              <w:pStyle w:val="TableParagraph"/>
              <w:rPr>
                <w:sz w:val="20"/>
              </w:rPr>
            </w:pPr>
          </w:p>
          <w:p w14:paraId="0BCF34D2" w14:textId="77777777" w:rsidR="00AC67D3" w:rsidRDefault="00AC67D3">
            <w:pPr>
              <w:pStyle w:val="TableParagraph"/>
              <w:rPr>
                <w:sz w:val="20"/>
              </w:rPr>
            </w:pPr>
          </w:p>
          <w:p w14:paraId="272A08A6" w14:textId="77777777" w:rsidR="00AC67D3" w:rsidRDefault="00AC67D3">
            <w:pPr>
              <w:pStyle w:val="TableParagraph"/>
              <w:rPr>
                <w:sz w:val="20"/>
              </w:rPr>
            </w:pPr>
          </w:p>
          <w:p w14:paraId="129A902A" w14:textId="77777777" w:rsidR="00AC67D3" w:rsidRDefault="00AC67D3">
            <w:pPr>
              <w:pStyle w:val="TableParagraph"/>
              <w:rPr>
                <w:sz w:val="21"/>
              </w:rPr>
            </w:pPr>
          </w:p>
          <w:p w14:paraId="4E995627" w14:textId="77777777" w:rsidR="00AC67D3" w:rsidRDefault="00E322E3">
            <w:pPr>
              <w:pStyle w:val="TableParagraph"/>
              <w:spacing w:before="1"/>
              <w:ind w:left="200" w:right="167"/>
              <w:rPr>
                <w:b/>
                <w:sz w:val="20"/>
              </w:rPr>
            </w:pPr>
            <w:r>
              <w:rPr>
                <w:b/>
                <w:color w:val="7E7E7E"/>
                <w:sz w:val="20"/>
                <w:u w:val="single" w:color="7E7E7E"/>
              </w:rPr>
              <w:t xml:space="preserve">Portrait de </w:t>
            </w:r>
            <w:proofErr w:type="spellStart"/>
            <w:r>
              <w:rPr>
                <w:b/>
                <w:color w:val="7E7E7E"/>
                <w:sz w:val="20"/>
                <w:u w:val="single" w:color="7E7E7E"/>
              </w:rPr>
              <w:t>Fryderyk</w:t>
            </w:r>
            <w:proofErr w:type="spellEnd"/>
            <w:r>
              <w:rPr>
                <w:b/>
                <w:color w:val="7E7E7E"/>
                <w:sz w:val="20"/>
                <w:u w:val="single" w:color="7E7E7E"/>
              </w:rPr>
              <w:t xml:space="preserve"> Chopin</w:t>
            </w:r>
            <w:r>
              <w:rPr>
                <w:b/>
                <w:color w:val="7E7E7E"/>
                <w:sz w:val="20"/>
              </w:rPr>
              <w:t xml:space="preserve">, </w:t>
            </w:r>
            <w:r>
              <w:rPr>
                <w:b/>
                <w:color w:val="5B859F"/>
                <w:sz w:val="20"/>
              </w:rPr>
              <w:t xml:space="preserve">1835, Maria </w:t>
            </w:r>
            <w:proofErr w:type="spellStart"/>
            <w:r>
              <w:rPr>
                <w:b/>
                <w:color w:val="5B859F"/>
                <w:sz w:val="20"/>
              </w:rPr>
              <w:t>Wodzinka</w:t>
            </w:r>
            <w:proofErr w:type="spellEnd"/>
            <w:r>
              <w:rPr>
                <w:b/>
                <w:color w:val="5B859F"/>
                <w:sz w:val="20"/>
              </w:rPr>
              <w:t>, aquarelle et encre sur bristol</w:t>
            </w:r>
          </w:p>
        </w:tc>
        <w:tc>
          <w:tcPr>
            <w:tcW w:w="3069" w:type="dxa"/>
          </w:tcPr>
          <w:p w14:paraId="6B8AE72A" w14:textId="77777777" w:rsidR="00AC67D3" w:rsidRDefault="00AC67D3">
            <w:pPr>
              <w:pStyle w:val="TableParagraph"/>
              <w:rPr>
                <w:sz w:val="20"/>
              </w:rPr>
            </w:pPr>
          </w:p>
          <w:p w14:paraId="4AD31DA9" w14:textId="77777777" w:rsidR="00AC67D3" w:rsidRDefault="00AC67D3">
            <w:pPr>
              <w:pStyle w:val="TableParagraph"/>
              <w:rPr>
                <w:sz w:val="20"/>
              </w:rPr>
            </w:pPr>
          </w:p>
          <w:p w14:paraId="2025A959" w14:textId="77777777" w:rsidR="00AC67D3" w:rsidRDefault="00AC67D3">
            <w:pPr>
              <w:pStyle w:val="TableParagraph"/>
              <w:rPr>
                <w:sz w:val="20"/>
              </w:rPr>
            </w:pPr>
          </w:p>
          <w:p w14:paraId="5FDE83B6" w14:textId="77777777" w:rsidR="00AC67D3" w:rsidRDefault="00AC67D3">
            <w:pPr>
              <w:pStyle w:val="TableParagraph"/>
              <w:rPr>
                <w:sz w:val="20"/>
              </w:rPr>
            </w:pPr>
          </w:p>
          <w:p w14:paraId="766FC8C9" w14:textId="77777777" w:rsidR="00AC67D3" w:rsidRDefault="00AC67D3">
            <w:pPr>
              <w:pStyle w:val="TableParagraph"/>
              <w:rPr>
                <w:sz w:val="20"/>
              </w:rPr>
            </w:pPr>
          </w:p>
          <w:p w14:paraId="3976C7E6" w14:textId="77777777" w:rsidR="00AC67D3" w:rsidRDefault="00AC67D3">
            <w:pPr>
              <w:pStyle w:val="TableParagraph"/>
              <w:rPr>
                <w:sz w:val="20"/>
              </w:rPr>
            </w:pPr>
          </w:p>
          <w:p w14:paraId="1CDF8638" w14:textId="77777777" w:rsidR="00AC67D3" w:rsidRDefault="00AC67D3">
            <w:pPr>
              <w:pStyle w:val="TableParagraph"/>
              <w:rPr>
                <w:sz w:val="20"/>
              </w:rPr>
            </w:pPr>
          </w:p>
          <w:p w14:paraId="462CC6A5" w14:textId="77777777" w:rsidR="00AC67D3" w:rsidRDefault="00AC67D3">
            <w:pPr>
              <w:pStyle w:val="TableParagraph"/>
              <w:rPr>
                <w:sz w:val="20"/>
              </w:rPr>
            </w:pPr>
          </w:p>
          <w:p w14:paraId="3ECD798A" w14:textId="77777777" w:rsidR="00AC67D3" w:rsidRDefault="00AC67D3">
            <w:pPr>
              <w:pStyle w:val="TableParagraph"/>
              <w:spacing w:before="5"/>
              <w:rPr>
                <w:sz w:val="20"/>
              </w:rPr>
            </w:pPr>
          </w:p>
          <w:p w14:paraId="6BBC758D" w14:textId="77777777" w:rsidR="00AC67D3" w:rsidRDefault="00E322E3">
            <w:pPr>
              <w:pStyle w:val="TableParagraph"/>
              <w:spacing w:before="1"/>
              <w:ind w:left="265" w:right="377" w:firstLine="292"/>
              <w:rPr>
                <w:b/>
                <w:sz w:val="20"/>
              </w:rPr>
            </w:pPr>
            <w:r>
              <w:rPr>
                <w:b/>
                <w:color w:val="7E7E7E"/>
                <w:sz w:val="20"/>
                <w:u w:val="single" w:color="7E7E7E"/>
              </w:rPr>
              <w:t>Claude Debussy</w:t>
            </w:r>
            <w:r>
              <w:rPr>
                <w:b/>
                <w:color w:val="7E7E7E"/>
                <w:sz w:val="20"/>
              </w:rPr>
              <w:t>,</w:t>
            </w:r>
            <w:r>
              <w:rPr>
                <w:b/>
                <w:color w:val="5B859F"/>
                <w:sz w:val="20"/>
              </w:rPr>
              <w:t>1908, Auteur, Nadar, photographie</w:t>
            </w:r>
          </w:p>
        </w:tc>
        <w:tc>
          <w:tcPr>
            <w:tcW w:w="2911" w:type="dxa"/>
          </w:tcPr>
          <w:p w14:paraId="37F69AEF" w14:textId="77777777" w:rsidR="00AC67D3" w:rsidRDefault="00AC67D3">
            <w:pPr>
              <w:pStyle w:val="TableParagraph"/>
              <w:rPr>
                <w:sz w:val="20"/>
              </w:rPr>
            </w:pPr>
          </w:p>
          <w:p w14:paraId="0AA28E48" w14:textId="77777777" w:rsidR="00AC67D3" w:rsidRDefault="00AC67D3">
            <w:pPr>
              <w:pStyle w:val="TableParagraph"/>
              <w:rPr>
                <w:sz w:val="20"/>
              </w:rPr>
            </w:pPr>
          </w:p>
          <w:p w14:paraId="19391043" w14:textId="77777777" w:rsidR="00AC67D3" w:rsidRDefault="00AC67D3">
            <w:pPr>
              <w:pStyle w:val="TableParagraph"/>
              <w:rPr>
                <w:sz w:val="20"/>
              </w:rPr>
            </w:pPr>
          </w:p>
          <w:p w14:paraId="3D31A558" w14:textId="77777777" w:rsidR="00AC67D3" w:rsidRDefault="00AC67D3">
            <w:pPr>
              <w:pStyle w:val="TableParagraph"/>
              <w:rPr>
                <w:sz w:val="20"/>
              </w:rPr>
            </w:pPr>
          </w:p>
          <w:p w14:paraId="34A0F3FE" w14:textId="77777777" w:rsidR="00AC67D3" w:rsidRDefault="00AC67D3">
            <w:pPr>
              <w:pStyle w:val="TableParagraph"/>
              <w:rPr>
                <w:sz w:val="20"/>
              </w:rPr>
            </w:pPr>
          </w:p>
          <w:p w14:paraId="1DBD14A4" w14:textId="77777777" w:rsidR="00AC67D3" w:rsidRDefault="00AC67D3">
            <w:pPr>
              <w:pStyle w:val="TableParagraph"/>
              <w:rPr>
                <w:sz w:val="20"/>
              </w:rPr>
            </w:pPr>
          </w:p>
          <w:p w14:paraId="79CDA859" w14:textId="77777777" w:rsidR="00AC67D3" w:rsidRDefault="00AC67D3">
            <w:pPr>
              <w:pStyle w:val="TableParagraph"/>
              <w:rPr>
                <w:sz w:val="20"/>
              </w:rPr>
            </w:pPr>
          </w:p>
          <w:p w14:paraId="61C05731" w14:textId="77777777" w:rsidR="00AC67D3" w:rsidRDefault="00AC67D3">
            <w:pPr>
              <w:pStyle w:val="TableParagraph"/>
              <w:rPr>
                <w:sz w:val="20"/>
              </w:rPr>
            </w:pPr>
          </w:p>
          <w:p w14:paraId="2ADDCC31" w14:textId="77777777" w:rsidR="00AC67D3" w:rsidRDefault="00AC67D3">
            <w:pPr>
              <w:pStyle w:val="TableParagraph"/>
              <w:spacing w:before="10"/>
              <w:rPr>
                <w:sz w:val="20"/>
              </w:rPr>
            </w:pPr>
          </w:p>
          <w:p w14:paraId="19EF4207" w14:textId="77777777" w:rsidR="00AC67D3" w:rsidRDefault="00E322E3">
            <w:pPr>
              <w:pStyle w:val="TableParagraph"/>
              <w:ind w:left="323" w:right="280"/>
              <w:jc w:val="center"/>
              <w:rPr>
                <w:b/>
                <w:sz w:val="20"/>
              </w:rPr>
            </w:pPr>
            <w:hyperlink r:id="rId20">
              <w:r>
                <w:rPr>
                  <w:b/>
                  <w:color w:val="808080"/>
                  <w:sz w:val="20"/>
                  <w:u w:val="single" w:color="808080"/>
                </w:rPr>
                <w:t>Michael Burritt</w:t>
              </w:r>
              <w:r>
                <w:rPr>
                  <w:b/>
                  <w:color w:val="808080"/>
                  <w:sz w:val="20"/>
                </w:rPr>
                <w:t xml:space="preserve">, </w:t>
              </w:r>
            </w:hyperlink>
            <w:r>
              <w:rPr>
                <w:b/>
                <w:color w:val="5B859F"/>
                <w:sz w:val="20"/>
              </w:rPr>
              <w:t>2001, Compositeur, professeur de percussion</w:t>
            </w:r>
          </w:p>
        </w:tc>
        <w:tc>
          <w:tcPr>
            <w:tcW w:w="3207" w:type="dxa"/>
          </w:tcPr>
          <w:p w14:paraId="0AC4D24D" w14:textId="77777777" w:rsidR="00AC67D3" w:rsidRDefault="00AC67D3">
            <w:pPr>
              <w:pStyle w:val="TableParagraph"/>
              <w:rPr>
                <w:sz w:val="20"/>
              </w:rPr>
            </w:pPr>
          </w:p>
          <w:p w14:paraId="3BC47996" w14:textId="77777777" w:rsidR="00AC67D3" w:rsidRDefault="00AC67D3">
            <w:pPr>
              <w:pStyle w:val="TableParagraph"/>
              <w:rPr>
                <w:sz w:val="20"/>
              </w:rPr>
            </w:pPr>
          </w:p>
          <w:p w14:paraId="7B79505F" w14:textId="77777777" w:rsidR="00AC67D3" w:rsidRDefault="00AC67D3">
            <w:pPr>
              <w:pStyle w:val="TableParagraph"/>
              <w:rPr>
                <w:sz w:val="20"/>
              </w:rPr>
            </w:pPr>
          </w:p>
          <w:p w14:paraId="780D4764" w14:textId="77777777" w:rsidR="00AC67D3" w:rsidRDefault="00AC67D3">
            <w:pPr>
              <w:pStyle w:val="TableParagraph"/>
              <w:rPr>
                <w:sz w:val="20"/>
              </w:rPr>
            </w:pPr>
          </w:p>
          <w:p w14:paraId="3078C356" w14:textId="77777777" w:rsidR="00AC67D3" w:rsidRDefault="00AC67D3">
            <w:pPr>
              <w:pStyle w:val="TableParagraph"/>
              <w:rPr>
                <w:sz w:val="20"/>
              </w:rPr>
            </w:pPr>
          </w:p>
          <w:p w14:paraId="23EA8566" w14:textId="77777777" w:rsidR="00AC67D3" w:rsidRDefault="00AC67D3">
            <w:pPr>
              <w:pStyle w:val="TableParagraph"/>
              <w:rPr>
                <w:sz w:val="20"/>
              </w:rPr>
            </w:pPr>
          </w:p>
          <w:p w14:paraId="770C54A5" w14:textId="77777777" w:rsidR="00AC67D3" w:rsidRDefault="00AC67D3">
            <w:pPr>
              <w:pStyle w:val="TableParagraph"/>
              <w:rPr>
                <w:sz w:val="20"/>
              </w:rPr>
            </w:pPr>
          </w:p>
          <w:p w14:paraId="2F183FCB" w14:textId="77777777" w:rsidR="00AC67D3" w:rsidRDefault="00AC67D3">
            <w:pPr>
              <w:pStyle w:val="TableParagraph"/>
              <w:rPr>
                <w:sz w:val="20"/>
              </w:rPr>
            </w:pPr>
          </w:p>
          <w:p w14:paraId="50542058" w14:textId="77777777" w:rsidR="00AC67D3" w:rsidRDefault="00AC67D3">
            <w:pPr>
              <w:pStyle w:val="TableParagraph"/>
              <w:spacing w:before="3"/>
            </w:pPr>
          </w:p>
          <w:p w14:paraId="4669A264" w14:textId="77777777" w:rsidR="00AC67D3" w:rsidRDefault="00E322E3">
            <w:pPr>
              <w:pStyle w:val="TableParagraph"/>
              <w:ind w:left="283" w:right="179" w:firstLine="470"/>
              <w:rPr>
                <w:b/>
                <w:sz w:val="20"/>
              </w:rPr>
            </w:pPr>
            <w:hyperlink r:id="rId21">
              <w:r>
                <w:rPr>
                  <w:b/>
                  <w:color w:val="808080"/>
                  <w:sz w:val="20"/>
                  <w:u w:val="single" w:color="808080"/>
                </w:rPr>
                <w:t>Carlos Santana</w:t>
              </w:r>
              <w:r>
                <w:rPr>
                  <w:b/>
                  <w:color w:val="808080"/>
                  <w:sz w:val="20"/>
                </w:rPr>
                <w:t xml:space="preserve">, </w:t>
              </w:r>
            </w:hyperlink>
            <w:r>
              <w:rPr>
                <w:b/>
                <w:color w:val="5B859F"/>
                <w:sz w:val="20"/>
              </w:rPr>
              <w:t>1970, chanteur, compositeur, music</w:t>
            </w:r>
            <w:r>
              <w:rPr>
                <w:b/>
                <w:color w:val="5B859F"/>
                <w:sz w:val="20"/>
              </w:rPr>
              <w:t>ien</w:t>
            </w:r>
          </w:p>
        </w:tc>
        <w:tc>
          <w:tcPr>
            <w:tcW w:w="3051" w:type="dxa"/>
          </w:tcPr>
          <w:p w14:paraId="5D87A8AC" w14:textId="77777777" w:rsidR="00AC67D3" w:rsidRDefault="00AC67D3">
            <w:pPr>
              <w:pStyle w:val="TableParagraph"/>
              <w:rPr>
                <w:sz w:val="18"/>
              </w:rPr>
            </w:pPr>
          </w:p>
          <w:p w14:paraId="385EC03A" w14:textId="77777777" w:rsidR="00AC67D3" w:rsidRDefault="00AC67D3">
            <w:pPr>
              <w:pStyle w:val="TableParagraph"/>
              <w:rPr>
                <w:sz w:val="18"/>
              </w:rPr>
            </w:pPr>
          </w:p>
          <w:p w14:paraId="26014092" w14:textId="77777777" w:rsidR="00AC67D3" w:rsidRDefault="00AC67D3">
            <w:pPr>
              <w:pStyle w:val="TableParagraph"/>
              <w:rPr>
                <w:sz w:val="18"/>
              </w:rPr>
            </w:pPr>
          </w:p>
          <w:p w14:paraId="1916F02B" w14:textId="77777777" w:rsidR="00AC67D3" w:rsidRDefault="00AC67D3">
            <w:pPr>
              <w:pStyle w:val="TableParagraph"/>
              <w:rPr>
                <w:sz w:val="18"/>
              </w:rPr>
            </w:pPr>
          </w:p>
          <w:p w14:paraId="20084DE8" w14:textId="77777777" w:rsidR="00AC67D3" w:rsidRDefault="00AC67D3">
            <w:pPr>
              <w:pStyle w:val="TableParagraph"/>
              <w:rPr>
                <w:sz w:val="18"/>
              </w:rPr>
            </w:pPr>
          </w:p>
          <w:p w14:paraId="79A17E2A" w14:textId="77777777" w:rsidR="00AC67D3" w:rsidRDefault="00AC67D3">
            <w:pPr>
              <w:pStyle w:val="TableParagraph"/>
              <w:rPr>
                <w:sz w:val="18"/>
              </w:rPr>
            </w:pPr>
          </w:p>
          <w:p w14:paraId="43721D00" w14:textId="77777777" w:rsidR="00AC67D3" w:rsidRDefault="00AC67D3">
            <w:pPr>
              <w:pStyle w:val="TableParagraph"/>
              <w:rPr>
                <w:sz w:val="18"/>
              </w:rPr>
            </w:pPr>
          </w:p>
          <w:p w14:paraId="0BCF59B4" w14:textId="77777777" w:rsidR="00AC67D3" w:rsidRDefault="00AC67D3">
            <w:pPr>
              <w:pStyle w:val="TableParagraph"/>
              <w:rPr>
                <w:sz w:val="18"/>
              </w:rPr>
            </w:pPr>
          </w:p>
          <w:p w14:paraId="2CB0F38E" w14:textId="77777777" w:rsidR="00AC67D3" w:rsidRDefault="00AC67D3">
            <w:pPr>
              <w:pStyle w:val="TableParagraph"/>
              <w:rPr>
                <w:sz w:val="18"/>
              </w:rPr>
            </w:pPr>
          </w:p>
          <w:p w14:paraId="1B7C6C06" w14:textId="77777777" w:rsidR="00AC67D3" w:rsidRDefault="00AC67D3">
            <w:pPr>
              <w:pStyle w:val="TableParagraph"/>
              <w:spacing w:before="3"/>
              <w:rPr>
                <w:sz w:val="18"/>
              </w:rPr>
            </w:pPr>
          </w:p>
          <w:p w14:paraId="0F48E911" w14:textId="77777777" w:rsidR="00AC67D3" w:rsidRPr="005B321B" w:rsidRDefault="00E322E3">
            <w:pPr>
              <w:pStyle w:val="TableParagraph"/>
              <w:ind w:left="456" w:right="471" w:hanging="4"/>
              <w:jc w:val="center"/>
              <w:rPr>
                <w:b/>
                <w:sz w:val="18"/>
                <w:lang w:val="en-US"/>
              </w:rPr>
            </w:pPr>
            <w:hyperlink r:id="rId22">
              <w:r w:rsidRPr="005B321B">
                <w:rPr>
                  <w:b/>
                  <w:color w:val="808080"/>
                  <w:sz w:val="20"/>
                  <w:u w:val="single" w:color="808080"/>
                  <w:lang w:val="en-US"/>
                </w:rPr>
                <w:t xml:space="preserve">Chick </w:t>
              </w:r>
              <w:proofErr w:type="spellStart"/>
              <w:r w:rsidRPr="005B321B">
                <w:rPr>
                  <w:b/>
                  <w:color w:val="808080"/>
                  <w:sz w:val="20"/>
                  <w:u w:val="single" w:color="808080"/>
                  <w:lang w:val="en-US"/>
                </w:rPr>
                <w:t>Corea</w:t>
              </w:r>
              <w:proofErr w:type="spellEnd"/>
              <w:r w:rsidRPr="005B321B">
                <w:rPr>
                  <w:b/>
                  <w:color w:val="808080"/>
                  <w:sz w:val="20"/>
                  <w:lang w:val="en-US"/>
                </w:rPr>
                <w:t>,</w:t>
              </w:r>
            </w:hyperlink>
            <w:r w:rsidRPr="005B321B">
              <w:rPr>
                <w:b/>
                <w:color w:val="808080"/>
                <w:sz w:val="20"/>
                <w:lang w:val="en-US"/>
              </w:rPr>
              <w:t xml:space="preserve"> </w:t>
            </w:r>
            <w:r w:rsidRPr="005B321B">
              <w:rPr>
                <w:b/>
                <w:color w:val="5B859F"/>
                <w:sz w:val="20"/>
                <w:lang w:val="en-US"/>
              </w:rPr>
              <w:t>1971 (</w:t>
            </w:r>
            <w:proofErr w:type="spellStart"/>
            <w:r w:rsidRPr="005B321B">
              <w:rPr>
                <w:b/>
                <w:color w:val="5B859F"/>
                <w:sz w:val="20"/>
                <w:lang w:val="en-US"/>
              </w:rPr>
              <w:t>Amando</w:t>
            </w:r>
            <w:proofErr w:type="spellEnd"/>
            <w:r w:rsidRPr="005B321B">
              <w:rPr>
                <w:b/>
                <w:color w:val="5B859F"/>
                <w:sz w:val="20"/>
                <w:lang w:val="en-US"/>
              </w:rPr>
              <w:t xml:space="preserve"> Anthony </w:t>
            </w:r>
            <w:proofErr w:type="spellStart"/>
            <w:r w:rsidRPr="005B321B">
              <w:rPr>
                <w:b/>
                <w:color w:val="5B859F"/>
                <w:sz w:val="20"/>
                <w:lang w:val="en-US"/>
              </w:rPr>
              <w:t>Corea</w:t>
            </w:r>
            <w:proofErr w:type="spellEnd"/>
            <w:r w:rsidRPr="005B321B">
              <w:rPr>
                <w:b/>
                <w:color w:val="5B859F"/>
                <w:sz w:val="20"/>
                <w:lang w:val="en-US"/>
              </w:rPr>
              <w:t xml:space="preserve">) </w:t>
            </w:r>
            <w:r w:rsidRPr="005B321B">
              <w:rPr>
                <w:b/>
                <w:color w:val="5B859F"/>
                <w:sz w:val="18"/>
                <w:lang w:val="en-US"/>
              </w:rPr>
              <w:t>Musicien, compositeur</w:t>
            </w:r>
          </w:p>
        </w:tc>
      </w:tr>
      <w:tr w:rsidR="00AC67D3" w:rsidRPr="005B321B" w14:paraId="448360B8" w14:textId="77777777">
        <w:trPr>
          <w:trHeight w:val="599"/>
        </w:trPr>
        <w:tc>
          <w:tcPr>
            <w:tcW w:w="3240" w:type="dxa"/>
          </w:tcPr>
          <w:p w14:paraId="5D567776" w14:textId="77777777" w:rsidR="00AC67D3" w:rsidRDefault="00E322E3">
            <w:pPr>
              <w:pStyle w:val="TableParagraph"/>
              <w:spacing w:before="46"/>
              <w:ind w:left="20"/>
              <w:jc w:val="center"/>
            </w:pPr>
            <w:r>
              <w:rPr>
                <w:color w:val="212121"/>
              </w:rPr>
              <w:t xml:space="preserve">Frédéric </w:t>
            </w:r>
            <w:r>
              <w:t>Chopin (1810-1849)</w:t>
            </w:r>
          </w:p>
          <w:p w14:paraId="5931CC66" w14:textId="77777777" w:rsidR="00AC67D3" w:rsidRDefault="00E322E3">
            <w:pPr>
              <w:pStyle w:val="TableParagraph"/>
              <w:spacing w:before="20" w:line="245" w:lineRule="exact"/>
              <w:ind w:left="18"/>
              <w:jc w:val="center"/>
            </w:pPr>
            <w:hyperlink r:id="rId23">
              <w:r>
                <w:rPr>
                  <w:rFonts w:ascii="Times New Roman" w:hAnsi="Times New Roman"/>
                  <w:color w:val="808080"/>
                  <w:spacing w:val="-56"/>
                  <w:u w:val="single" w:color="808080"/>
                </w:rPr>
                <w:t xml:space="preserve"> </w:t>
              </w:r>
              <w:r>
                <w:rPr>
                  <w:color w:val="808080"/>
                  <w:u w:val="single" w:color="808080"/>
                </w:rPr>
                <w:t>Le vent d’hiver</w:t>
              </w:r>
            </w:hyperlink>
          </w:p>
        </w:tc>
        <w:tc>
          <w:tcPr>
            <w:tcW w:w="3069" w:type="dxa"/>
          </w:tcPr>
          <w:p w14:paraId="667B396C" w14:textId="77777777" w:rsidR="00AC67D3" w:rsidRDefault="00E322E3">
            <w:pPr>
              <w:pStyle w:val="TableParagraph"/>
              <w:spacing w:before="25" w:line="290" w:lineRule="atLeast"/>
              <w:ind w:left="318" w:right="305" w:hanging="128"/>
            </w:pPr>
            <w:r>
              <w:t xml:space="preserve">Claude Debussy (1862-1918) </w:t>
            </w:r>
            <w:hyperlink r:id="rId24">
              <w:r>
                <w:rPr>
                  <w:color w:val="808080"/>
                  <w:u w:val="single" w:color="808080"/>
                </w:rPr>
                <w:t>Ce qu'a vu le vent d'ouest</w:t>
              </w:r>
            </w:hyperlink>
          </w:p>
        </w:tc>
        <w:tc>
          <w:tcPr>
            <w:tcW w:w="2911" w:type="dxa"/>
          </w:tcPr>
          <w:p w14:paraId="2056D24E" w14:textId="77777777" w:rsidR="00AC67D3" w:rsidRDefault="00E322E3">
            <w:pPr>
              <w:pStyle w:val="TableParagraph"/>
              <w:spacing w:before="25" w:line="290" w:lineRule="atLeast"/>
              <w:ind w:left="1154" w:right="367" w:hanging="726"/>
            </w:pPr>
            <w:r>
              <w:t xml:space="preserve">Michael Burritt (1962- ) </w:t>
            </w:r>
            <w:hyperlink r:id="rId25">
              <w:r>
                <w:rPr>
                  <w:color w:val="808080"/>
                  <w:u w:val="single" w:color="808080"/>
                </w:rPr>
                <w:t>Sirocco</w:t>
              </w:r>
            </w:hyperlink>
          </w:p>
        </w:tc>
        <w:tc>
          <w:tcPr>
            <w:tcW w:w="3207" w:type="dxa"/>
          </w:tcPr>
          <w:p w14:paraId="3DCECDA8" w14:textId="77777777" w:rsidR="00AC67D3" w:rsidRPr="005B321B" w:rsidRDefault="00E322E3">
            <w:pPr>
              <w:pStyle w:val="TableParagraph"/>
              <w:spacing w:before="45" w:line="270" w:lineRule="atLeast"/>
              <w:ind w:left="367" w:right="268" w:firstLine="242"/>
              <w:rPr>
                <w:lang w:val="en-US"/>
              </w:rPr>
            </w:pPr>
            <w:r w:rsidRPr="005B321B">
              <w:rPr>
                <w:lang w:val="en-US"/>
              </w:rPr>
              <w:t xml:space="preserve">Carlos Santana (1947- ) </w:t>
            </w:r>
            <w:hyperlink r:id="rId26">
              <w:r w:rsidRPr="005B321B">
                <w:rPr>
                  <w:color w:val="808080"/>
                  <w:u w:val="single" w:color="808080"/>
                  <w:lang w:val="en-US"/>
                </w:rPr>
                <w:t>Singing Winds, Crying Beasts</w:t>
              </w:r>
            </w:hyperlink>
          </w:p>
        </w:tc>
        <w:tc>
          <w:tcPr>
            <w:tcW w:w="3051" w:type="dxa"/>
          </w:tcPr>
          <w:p w14:paraId="41B47F45" w14:textId="77777777" w:rsidR="00AC67D3" w:rsidRPr="005B321B" w:rsidRDefault="00E322E3">
            <w:pPr>
              <w:pStyle w:val="TableParagraph"/>
              <w:spacing w:before="25" w:line="290" w:lineRule="atLeast"/>
              <w:ind w:left="710" w:right="617" w:hanging="94"/>
              <w:rPr>
                <w:lang w:val="en-US"/>
              </w:rPr>
            </w:pPr>
            <w:r w:rsidRPr="005B321B">
              <w:rPr>
                <w:lang w:val="en-US"/>
              </w:rPr>
              <w:t xml:space="preserve">Chick </w:t>
            </w:r>
            <w:proofErr w:type="spellStart"/>
            <w:r w:rsidRPr="005B321B">
              <w:rPr>
                <w:lang w:val="en-US"/>
              </w:rPr>
              <w:t>Corea</w:t>
            </w:r>
            <w:proofErr w:type="spellEnd"/>
            <w:r w:rsidRPr="005B321B">
              <w:rPr>
                <w:lang w:val="en-US"/>
              </w:rPr>
              <w:t xml:space="preserve"> (1941- ) </w:t>
            </w:r>
            <w:hyperlink r:id="rId27">
              <w:r w:rsidRPr="005B321B">
                <w:rPr>
                  <w:color w:val="808080"/>
                  <w:u w:val="single" w:color="808080"/>
                  <w:lang w:val="en-US"/>
                </w:rPr>
                <w:t>Song Of The Wind</w:t>
              </w:r>
            </w:hyperlink>
          </w:p>
        </w:tc>
      </w:tr>
    </w:tbl>
    <w:p w14:paraId="7F2246D6" w14:textId="77777777" w:rsidR="00AC67D3" w:rsidRPr="005B321B" w:rsidRDefault="00AC67D3">
      <w:pPr>
        <w:pStyle w:val="BodyText"/>
        <w:rPr>
          <w:lang w:val="en-US"/>
        </w:rPr>
      </w:pPr>
    </w:p>
    <w:p w14:paraId="61047155" w14:textId="77777777" w:rsidR="00AC67D3" w:rsidRDefault="00E322E3">
      <w:pPr>
        <w:pStyle w:val="BodyText"/>
        <w:spacing w:before="54" w:line="237" w:lineRule="auto"/>
        <w:ind w:left="720" w:right="1436"/>
        <w:rPr>
          <w:i/>
        </w:rPr>
      </w:pPr>
      <w:r>
        <w:rPr>
          <w:b/>
          <w:color w:val="974705"/>
          <w:sz w:val="24"/>
        </w:rPr>
        <w:t xml:space="preserve">Note : </w:t>
      </w:r>
      <w:r>
        <w:t>La fiche ci-dessous sera consultée pour approfondir les liens entre les activités multidisciplinaires du projet. Par exemple, comme source de vocabulaire pour l’écriture</w:t>
      </w:r>
      <w:r>
        <w:t xml:space="preserve"> du dépliant, comme inspiration pour les mouvements en danse ou comme ressource pour la production multidisciplinaire, </w:t>
      </w:r>
      <w:r>
        <w:rPr>
          <w:i/>
        </w:rPr>
        <w:t>Le vent.</w:t>
      </w:r>
    </w:p>
    <w:p w14:paraId="027CB1CF" w14:textId="77777777" w:rsidR="00AC67D3" w:rsidRDefault="00AC67D3">
      <w:pPr>
        <w:spacing w:line="237" w:lineRule="auto"/>
        <w:sectPr w:rsidR="00AC67D3">
          <w:pgSz w:w="16840" w:h="11910" w:orient="landscape"/>
          <w:pgMar w:top="1100" w:right="0" w:bottom="1160" w:left="0" w:header="0" w:footer="882" w:gutter="0"/>
          <w:cols w:space="720"/>
        </w:sect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3059"/>
        <w:gridCol w:w="3056"/>
        <w:gridCol w:w="3056"/>
        <w:gridCol w:w="3209"/>
      </w:tblGrid>
      <w:tr w:rsidR="00AC67D3" w14:paraId="088DB3CB" w14:textId="77777777">
        <w:trPr>
          <w:trHeight w:val="451"/>
        </w:trPr>
        <w:tc>
          <w:tcPr>
            <w:tcW w:w="15436" w:type="dxa"/>
            <w:gridSpan w:val="5"/>
            <w:tcBorders>
              <w:top w:val="nil"/>
              <w:left w:val="nil"/>
              <w:right w:val="nil"/>
            </w:tcBorders>
            <w:shd w:val="clear" w:color="auto" w:fill="5B859F"/>
          </w:tcPr>
          <w:p w14:paraId="04BE0335" w14:textId="77777777" w:rsidR="00AC67D3" w:rsidRDefault="00E322E3">
            <w:pPr>
              <w:pStyle w:val="TableParagraph"/>
              <w:spacing w:line="363" w:lineRule="exact"/>
              <w:ind w:left="112"/>
              <w:rPr>
                <w:rFonts w:ascii="Arial" w:hAnsi="Arial"/>
                <w:sz w:val="32"/>
              </w:rPr>
            </w:pPr>
            <w:r>
              <w:rPr>
                <w:rFonts w:ascii="Arial" w:hAnsi="Arial"/>
                <w:color w:val="FFFFFF"/>
                <w:sz w:val="32"/>
              </w:rPr>
              <w:lastRenderedPageBreak/>
              <w:t>FICHE 1 – COMPARAISON DES DIVERS MORCEAUX DE MUSIQUE (fondements théoriques)</w:t>
            </w:r>
          </w:p>
        </w:tc>
      </w:tr>
      <w:tr w:rsidR="00AC67D3" w14:paraId="4285459A" w14:textId="77777777">
        <w:trPr>
          <w:trHeight w:val="321"/>
        </w:trPr>
        <w:tc>
          <w:tcPr>
            <w:tcW w:w="15436" w:type="dxa"/>
            <w:gridSpan w:val="5"/>
          </w:tcPr>
          <w:p w14:paraId="3F372B4F" w14:textId="77777777" w:rsidR="00AC67D3" w:rsidRDefault="00E322E3">
            <w:pPr>
              <w:pStyle w:val="TableParagraph"/>
              <w:spacing w:line="302" w:lineRule="exact"/>
              <w:ind w:left="5236" w:right="5226"/>
              <w:jc w:val="center"/>
              <w:rPr>
                <w:rFonts w:ascii="Arial"/>
                <w:sz w:val="28"/>
              </w:rPr>
            </w:pPr>
            <w:r>
              <w:rPr>
                <w:rFonts w:ascii="Arial"/>
                <w:color w:val="5B859F"/>
                <w:sz w:val="28"/>
              </w:rPr>
              <w:t>Genre de musique</w:t>
            </w:r>
          </w:p>
        </w:tc>
      </w:tr>
      <w:tr w:rsidR="00AC67D3" w14:paraId="39C0BB13" w14:textId="77777777">
        <w:trPr>
          <w:trHeight w:val="268"/>
        </w:trPr>
        <w:tc>
          <w:tcPr>
            <w:tcW w:w="3056" w:type="dxa"/>
            <w:vMerge w:val="restart"/>
          </w:tcPr>
          <w:p w14:paraId="0DCBF7F8" w14:textId="77777777" w:rsidR="00AC67D3" w:rsidRDefault="00E322E3">
            <w:pPr>
              <w:pStyle w:val="TableParagraph"/>
              <w:ind w:left="981" w:right="575" w:hanging="399"/>
            </w:pPr>
            <w:r>
              <w:t>Musique romantique (1800-1900)</w:t>
            </w:r>
          </w:p>
        </w:tc>
        <w:tc>
          <w:tcPr>
            <w:tcW w:w="3059" w:type="dxa"/>
            <w:vMerge w:val="restart"/>
          </w:tcPr>
          <w:p w14:paraId="64F4A275" w14:textId="77777777" w:rsidR="00AC67D3" w:rsidRDefault="00E322E3">
            <w:pPr>
              <w:pStyle w:val="TableParagraph"/>
              <w:ind w:left="981" w:right="693" w:hanging="279"/>
            </w:pPr>
            <w:r>
              <w:t>Musique moderne (1900-1945)</w:t>
            </w:r>
          </w:p>
        </w:tc>
        <w:tc>
          <w:tcPr>
            <w:tcW w:w="9321" w:type="dxa"/>
            <w:gridSpan w:val="3"/>
          </w:tcPr>
          <w:p w14:paraId="180959A5" w14:textId="77777777" w:rsidR="00AC67D3" w:rsidRDefault="00E322E3">
            <w:pPr>
              <w:pStyle w:val="TableParagraph"/>
              <w:spacing w:line="248" w:lineRule="exact"/>
              <w:ind w:left="2712" w:right="2706"/>
              <w:jc w:val="center"/>
            </w:pPr>
            <w:r>
              <w:t>Musique contemporaine (1945 à nos jours)</w:t>
            </w:r>
          </w:p>
        </w:tc>
      </w:tr>
      <w:tr w:rsidR="00AC67D3" w14:paraId="71CF3956" w14:textId="77777777">
        <w:trPr>
          <w:trHeight w:val="537"/>
        </w:trPr>
        <w:tc>
          <w:tcPr>
            <w:tcW w:w="3056" w:type="dxa"/>
            <w:vMerge/>
            <w:tcBorders>
              <w:top w:val="nil"/>
            </w:tcBorders>
          </w:tcPr>
          <w:p w14:paraId="31D5A138" w14:textId="77777777" w:rsidR="00AC67D3" w:rsidRDefault="00AC67D3">
            <w:pPr>
              <w:rPr>
                <w:sz w:val="2"/>
                <w:szCs w:val="2"/>
              </w:rPr>
            </w:pPr>
          </w:p>
        </w:tc>
        <w:tc>
          <w:tcPr>
            <w:tcW w:w="3059" w:type="dxa"/>
            <w:vMerge/>
            <w:tcBorders>
              <w:top w:val="nil"/>
            </w:tcBorders>
          </w:tcPr>
          <w:p w14:paraId="6B96A899" w14:textId="77777777" w:rsidR="00AC67D3" w:rsidRDefault="00AC67D3">
            <w:pPr>
              <w:rPr>
                <w:sz w:val="2"/>
                <w:szCs w:val="2"/>
              </w:rPr>
            </w:pPr>
          </w:p>
        </w:tc>
        <w:tc>
          <w:tcPr>
            <w:tcW w:w="3056" w:type="dxa"/>
          </w:tcPr>
          <w:p w14:paraId="0DCEEBD3" w14:textId="77777777" w:rsidR="00AC67D3" w:rsidRDefault="00E322E3">
            <w:pPr>
              <w:pStyle w:val="TableParagraph"/>
              <w:spacing w:line="265" w:lineRule="exact"/>
              <w:ind w:left="6"/>
              <w:jc w:val="center"/>
            </w:pPr>
            <w:r>
              <w:t>Classique</w:t>
            </w:r>
          </w:p>
        </w:tc>
        <w:tc>
          <w:tcPr>
            <w:tcW w:w="3056" w:type="dxa"/>
          </w:tcPr>
          <w:p w14:paraId="5639A30A" w14:textId="77777777" w:rsidR="00AC67D3" w:rsidRDefault="00E322E3">
            <w:pPr>
              <w:pStyle w:val="TableParagraph"/>
              <w:spacing w:line="265" w:lineRule="exact"/>
              <w:ind w:left="792"/>
            </w:pPr>
            <w:r>
              <w:t>Rock, jazz fusion</w:t>
            </w:r>
          </w:p>
        </w:tc>
        <w:tc>
          <w:tcPr>
            <w:tcW w:w="3209" w:type="dxa"/>
          </w:tcPr>
          <w:p w14:paraId="7C30A8F8" w14:textId="77777777" w:rsidR="00AC67D3" w:rsidRDefault="00E322E3">
            <w:pPr>
              <w:pStyle w:val="TableParagraph"/>
              <w:spacing w:line="265" w:lineRule="exact"/>
              <w:ind w:left="410"/>
            </w:pPr>
            <w:r>
              <w:t>Jazz fusion, rock progressif</w:t>
            </w:r>
          </w:p>
        </w:tc>
      </w:tr>
      <w:tr w:rsidR="00AC67D3" w14:paraId="2A36E837" w14:textId="77777777">
        <w:trPr>
          <w:trHeight w:val="347"/>
        </w:trPr>
        <w:tc>
          <w:tcPr>
            <w:tcW w:w="15436" w:type="dxa"/>
            <w:gridSpan w:val="5"/>
          </w:tcPr>
          <w:p w14:paraId="35D79333" w14:textId="77777777" w:rsidR="00AC67D3" w:rsidRDefault="00E322E3">
            <w:pPr>
              <w:pStyle w:val="TableParagraph"/>
              <w:spacing w:line="316" w:lineRule="exact"/>
              <w:ind w:left="5236" w:right="5230"/>
              <w:jc w:val="center"/>
              <w:rPr>
                <w:rFonts w:ascii="Arial"/>
                <w:sz w:val="28"/>
              </w:rPr>
            </w:pPr>
            <w:r>
              <w:rPr>
                <w:rFonts w:ascii="Arial"/>
                <w:color w:val="5B859F"/>
                <w:sz w:val="28"/>
              </w:rPr>
              <w:t>Compositeur</w:t>
            </w:r>
          </w:p>
        </w:tc>
      </w:tr>
      <w:tr w:rsidR="00AC67D3" w:rsidRPr="005B321B" w14:paraId="10D31517" w14:textId="77777777">
        <w:trPr>
          <w:trHeight w:val="827"/>
        </w:trPr>
        <w:tc>
          <w:tcPr>
            <w:tcW w:w="3056" w:type="dxa"/>
          </w:tcPr>
          <w:p w14:paraId="177753E9" w14:textId="77777777" w:rsidR="00AC67D3" w:rsidRDefault="00E322E3">
            <w:pPr>
              <w:pStyle w:val="TableParagraph"/>
              <w:spacing w:line="265" w:lineRule="exact"/>
              <w:ind w:left="10"/>
              <w:jc w:val="center"/>
            </w:pPr>
            <w:r>
              <w:rPr>
                <w:color w:val="212121"/>
              </w:rPr>
              <w:t xml:space="preserve">Frédéric </w:t>
            </w:r>
            <w:r>
              <w:t>Chopin (1810-1849)</w:t>
            </w:r>
          </w:p>
          <w:p w14:paraId="57DAC186" w14:textId="77777777" w:rsidR="00AC67D3" w:rsidRDefault="00E322E3">
            <w:pPr>
              <w:pStyle w:val="TableParagraph"/>
              <w:spacing w:before="22"/>
              <w:ind w:left="9"/>
              <w:jc w:val="center"/>
            </w:pPr>
            <w:hyperlink r:id="rId28">
              <w:r>
                <w:rPr>
                  <w:rFonts w:ascii="Times New Roman" w:hAnsi="Times New Roman"/>
                  <w:color w:val="808080"/>
                  <w:spacing w:val="-56"/>
                  <w:u w:val="single" w:color="808080"/>
                </w:rPr>
                <w:t xml:space="preserve"> </w:t>
              </w:r>
              <w:r>
                <w:rPr>
                  <w:color w:val="808080"/>
                  <w:u w:val="single" w:color="808080"/>
                </w:rPr>
                <w:t>Le vent d’hiver</w:t>
              </w:r>
            </w:hyperlink>
          </w:p>
        </w:tc>
        <w:tc>
          <w:tcPr>
            <w:tcW w:w="3059" w:type="dxa"/>
          </w:tcPr>
          <w:p w14:paraId="7E3F0E23" w14:textId="77777777" w:rsidR="00AC67D3" w:rsidRDefault="00E322E3">
            <w:pPr>
              <w:pStyle w:val="TableParagraph"/>
              <w:spacing w:line="259" w:lineRule="auto"/>
              <w:ind w:left="376" w:right="227" w:hanging="128"/>
            </w:pPr>
            <w:r>
              <w:t xml:space="preserve">Claude Debussy (1862-1918) </w:t>
            </w:r>
            <w:hyperlink r:id="rId29">
              <w:r>
                <w:rPr>
                  <w:color w:val="808080"/>
                  <w:u w:val="single" w:color="808080"/>
                </w:rPr>
                <w:t>Ce qu'a vu le vent d'ouest</w:t>
              </w:r>
            </w:hyperlink>
          </w:p>
        </w:tc>
        <w:tc>
          <w:tcPr>
            <w:tcW w:w="3056" w:type="dxa"/>
          </w:tcPr>
          <w:p w14:paraId="540E5A76" w14:textId="77777777" w:rsidR="00AC67D3" w:rsidRDefault="00E322E3">
            <w:pPr>
              <w:pStyle w:val="TableParagraph"/>
              <w:spacing w:line="259" w:lineRule="auto"/>
              <w:ind w:left="1203" w:right="453" w:hanging="726"/>
            </w:pPr>
            <w:r>
              <w:t xml:space="preserve">Michael Burritt (1962- ) </w:t>
            </w:r>
            <w:hyperlink r:id="rId30">
              <w:r>
                <w:rPr>
                  <w:color w:val="808080"/>
                  <w:u w:val="single" w:color="808080"/>
                </w:rPr>
                <w:t>Sirocco</w:t>
              </w:r>
            </w:hyperlink>
          </w:p>
        </w:tc>
        <w:tc>
          <w:tcPr>
            <w:tcW w:w="3056" w:type="dxa"/>
          </w:tcPr>
          <w:p w14:paraId="45B1438C" w14:textId="77777777" w:rsidR="00AC67D3" w:rsidRPr="005B321B" w:rsidRDefault="00E322E3">
            <w:pPr>
              <w:pStyle w:val="TableParagraph"/>
              <w:ind w:left="247" w:right="227" w:firstLine="242"/>
              <w:rPr>
                <w:lang w:val="en-US"/>
              </w:rPr>
            </w:pPr>
            <w:r w:rsidRPr="005B321B">
              <w:rPr>
                <w:lang w:val="en-US"/>
              </w:rPr>
              <w:t xml:space="preserve">Carlos Santana (1947- ) </w:t>
            </w:r>
            <w:hyperlink r:id="rId31">
              <w:r w:rsidRPr="005B321B">
                <w:rPr>
                  <w:color w:val="808080"/>
                  <w:u w:val="single" w:color="808080"/>
                  <w:lang w:val="en-US"/>
                </w:rPr>
                <w:t>Singing Winds, Crying Beasts</w:t>
              </w:r>
            </w:hyperlink>
          </w:p>
        </w:tc>
        <w:tc>
          <w:tcPr>
            <w:tcW w:w="3209" w:type="dxa"/>
          </w:tcPr>
          <w:p w14:paraId="3C79342A" w14:textId="77777777" w:rsidR="00AC67D3" w:rsidRPr="005B321B" w:rsidRDefault="00E322E3">
            <w:pPr>
              <w:pStyle w:val="TableParagraph"/>
              <w:spacing w:line="259" w:lineRule="auto"/>
              <w:ind w:left="797" w:right="680" w:hanging="96"/>
              <w:rPr>
                <w:lang w:val="en-US"/>
              </w:rPr>
            </w:pPr>
            <w:r w:rsidRPr="005B321B">
              <w:rPr>
                <w:lang w:val="en-US"/>
              </w:rPr>
              <w:t xml:space="preserve">Chick </w:t>
            </w:r>
            <w:proofErr w:type="spellStart"/>
            <w:r w:rsidRPr="005B321B">
              <w:rPr>
                <w:lang w:val="en-US"/>
              </w:rPr>
              <w:t>Corea</w:t>
            </w:r>
            <w:proofErr w:type="spellEnd"/>
            <w:r w:rsidRPr="005B321B">
              <w:rPr>
                <w:lang w:val="en-US"/>
              </w:rPr>
              <w:t xml:space="preserve"> (1941- ) </w:t>
            </w:r>
            <w:hyperlink r:id="rId32">
              <w:r w:rsidRPr="005B321B">
                <w:rPr>
                  <w:color w:val="808080"/>
                  <w:u w:val="single" w:color="808080"/>
                  <w:lang w:val="en-US"/>
                </w:rPr>
                <w:t>Song Of The Wind</w:t>
              </w:r>
            </w:hyperlink>
          </w:p>
        </w:tc>
      </w:tr>
      <w:tr w:rsidR="00AC67D3" w14:paraId="0BE75503" w14:textId="77777777">
        <w:trPr>
          <w:trHeight w:val="321"/>
        </w:trPr>
        <w:tc>
          <w:tcPr>
            <w:tcW w:w="15436" w:type="dxa"/>
            <w:gridSpan w:val="5"/>
          </w:tcPr>
          <w:p w14:paraId="0CDCC111" w14:textId="77777777" w:rsidR="00AC67D3" w:rsidRDefault="00E322E3">
            <w:pPr>
              <w:pStyle w:val="TableParagraph"/>
              <w:spacing w:line="302" w:lineRule="exact"/>
              <w:ind w:left="5236" w:right="5229"/>
              <w:jc w:val="center"/>
              <w:rPr>
                <w:rFonts w:ascii="Arial"/>
                <w:sz w:val="28"/>
              </w:rPr>
            </w:pPr>
            <w:r>
              <w:rPr>
                <w:rFonts w:ascii="Arial"/>
                <w:color w:val="5B859F"/>
                <w:sz w:val="28"/>
              </w:rPr>
              <w:t>Instruments</w:t>
            </w:r>
          </w:p>
        </w:tc>
      </w:tr>
      <w:tr w:rsidR="00AC67D3" w14:paraId="64F25599" w14:textId="77777777">
        <w:trPr>
          <w:trHeight w:val="2416"/>
        </w:trPr>
        <w:tc>
          <w:tcPr>
            <w:tcW w:w="3056" w:type="dxa"/>
          </w:tcPr>
          <w:p w14:paraId="44B51188" w14:textId="77777777" w:rsidR="00AC67D3" w:rsidRDefault="00E322E3">
            <w:pPr>
              <w:pStyle w:val="TableParagraph"/>
              <w:spacing w:line="265" w:lineRule="exact"/>
              <w:ind w:left="107"/>
            </w:pPr>
            <w:r>
              <w:rPr>
                <w:color w:val="212121"/>
              </w:rPr>
              <w:t>Piano</w:t>
            </w:r>
          </w:p>
        </w:tc>
        <w:tc>
          <w:tcPr>
            <w:tcW w:w="3059" w:type="dxa"/>
          </w:tcPr>
          <w:p w14:paraId="716E6625" w14:textId="77777777" w:rsidR="00AC67D3" w:rsidRDefault="00E322E3">
            <w:pPr>
              <w:pStyle w:val="TableParagraph"/>
              <w:spacing w:line="265" w:lineRule="exact"/>
              <w:ind w:left="107"/>
            </w:pPr>
            <w:r>
              <w:t>Piano</w:t>
            </w:r>
          </w:p>
        </w:tc>
        <w:tc>
          <w:tcPr>
            <w:tcW w:w="3056" w:type="dxa"/>
          </w:tcPr>
          <w:p w14:paraId="33518E2E" w14:textId="77777777" w:rsidR="00AC67D3" w:rsidRDefault="00E322E3">
            <w:pPr>
              <w:pStyle w:val="TableParagraph"/>
              <w:spacing w:line="265" w:lineRule="exact"/>
              <w:ind w:left="106"/>
            </w:pPr>
            <w:r>
              <w:t>Marimba</w:t>
            </w:r>
          </w:p>
          <w:p w14:paraId="5AC8548C" w14:textId="77777777" w:rsidR="00AC67D3" w:rsidRDefault="00E322E3">
            <w:pPr>
              <w:pStyle w:val="TableParagraph"/>
              <w:spacing w:before="22"/>
              <w:ind w:left="106"/>
            </w:pPr>
            <w:r>
              <w:t>(Instrument de percussion)</w:t>
            </w:r>
          </w:p>
        </w:tc>
        <w:tc>
          <w:tcPr>
            <w:tcW w:w="3056" w:type="dxa"/>
          </w:tcPr>
          <w:p w14:paraId="526076E5" w14:textId="77777777" w:rsidR="00AC67D3" w:rsidRDefault="00E322E3">
            <w:pPr>
              <w:pStyle w:val="TableParagraph"/>
              <w:ind w:left="106" w:right="1465"/>
            </w:pPr>
            <w:r>
              <w:rPr>
                <w:color w:val="212121"/>
              </w:rPr>
              <w:t>Synthétiseur Piano électrique</w:t>
            </w:r>
          </w:p>
          <w:p w14:paraId="59BE0894" w14:textId="77777777" w:rsidR="00AC67D3" w:rsidRDefault="00E322E3">
            <w:pPr>
              <w:pStyle w:val="TableParagraph"/>
              <w:ind w:left="106" w:right="641"/>
            </w:pPr>
            <w:r>
              <w:rPr>
                <w:color w:val="4A4848"/>
              </w:rPr>
              <w:t>Basse (</w:t>
            </w:r>
            <w:r>
              <w:rPr>
                <w:color w:val="212121"/>
              </w:rPr>
              <w:t>guitare électrique) Percussion :</w:t>
            </w:r>
          </w:p>
          <w:p w14:paraId="6A5C0A5A" w14:textId="77777777" w:rsidR="00AC67D3" w:rsidRDefault="00E322E3">
            <w:pPr>
              <w:pStyle w:val="TableParagraph"/>
              <w:ind w:left="106"/>
            </w:pPr>
            <w:r>
              <w:rPr>
                <w:color w:val="212121"/>
              </w:rPr>
              <w:t>-batterie et cymbales</w:t>
            </w:r>
          </w:p>
          <w:p w14:paraId="680610CF" w14:textId="77777777" w:rsidR="00AC67D3" w:rsidRDefault="00E322E3">
            <w:pPr>
              <w:pStyle w:val="TableParagraph"/>
              <w:spacing w:line="237" w:lineRule="auto"/>
              <w:ind w:left="106" w:right="418"/>
            </w:pPr>
            <w:r>
              <w:rPr>
                <w:color w:val="212121"/>
              </w:rPr>
              <w:t>-conga (tambour profond et mince)</w:t>
            </w:r>
          </w:p>
          <w:p w14:paraId="4BBFC78A" w14:textId="77777777" w:rsidR="00AC67D3" w:rsidRDefault="00E322E3">
            <w:pPr>
              <w:pStyle w:val="TableParagraph"/>
              <w:spacing w:before="1"/>
              <w:ind w:left="106"/>
            </w:pPr>
            <w:r>
              <w:rPr>
                <w:color w:val="212121"/>
              </w:rPr>
              <w:t>-timbales (ensemble de</w:t>
            </w:r>
            <w:r>
              <w:rPr>
                <w:color w:val="212121"/>
                <w:spacing w:val="-5"/>
              </w:rPr>
              <w:t xml:space="preserve"> </w:t>
            </w:r>
            <w:r>
              <w:rPr>
                <w:color w:val="212121"/>
              </w:rPr>
              <w:t>2</w:t>
            </w:r>
          </w:p>
          <w:p w14:paraId="1756DA05" w14:textId="77777777" w:rsidR="00AC67D3" w:rsidRDefault="00E322E3">
            <w:pPr>
              <w:pStyle w:val="TableParagraph"/>
              <w:spacing w:before="1" w:line="252" w:lineRule="exact"/>
              <w:ind w:left="106"/>
            </w:pPr>
            <w:r>
              <w:rPr>
                <w:color w:val="212121"/>
              </w:rPr>
              <w:t>-tambours peu</w:t>
            </w:r>
            <w:r>
              <w:rPr>
                <w:color w:val="212121"/>
                <w:spacing w:val="-8"/>
              </w:rPr>
              <w:t xml:space="preserve"> </w:t>
            </w:r>
            <w:r>
              <w:rPr>
                <w:color w:val="212121"/>
              </w:rPr>
              <w:t>profonds)</w:t>
            </w:r>
          </w:p>
        </w:tc>
        <w:tc>
          <w:tcPr>
            <w:tcW w:w="3209" w:type="dxa"/>
          </w:tcPr>
          <w:p w14:paraId="79F69FF8" w14:textId="77777777" w:rsidR="00AC67D3" w:rsidRDefault="00E322E3">
            <w:pPr>
              <w:pStyle w:val="TableParagraph"/>
              <w:ind w:left="105" w:right="2097"/>
            </w:pPr>
            <w:r>
              <w:rPr>
                <w:color w:val="4A4848"/>
              </w:rPr>
              <w:t>Piano Flute Trompette Saxophone</w:t>
            </w:r>
          </w:p>
          <w:p w14:paraId="0563E91B" w14:textId="77777777" w:rsidR="00AC67D3" w:rsidRDefault="00E322E3">
            <w:pPr>
              <w:pStyle w:val="TableParagraph"/>
              <w:ind w:left="105" w:right="795"/>
            </w:pPr>
            <w:r>
              <w:rPr>
                <w:color w:val="4A4848"/>
              </w:rPr>
              <w:t>Basse (</w:t>
            </w:r>
            <w:r>
              <w:rPr>
                <w:color w:val="212121"/>
              </w:rPr>
              <w:t xml:space="preserve">guitare électrique) </w:t>
            </w:r>
            <w:r>
              <w:rPr>
                <w:color w:val="4A4848"/>
              </w:rPr>
              <w:t>Batterie</w:t>
            </w:r>
          </w:p>
        </w:tc>
      </w:tr>
      <w:tr w:rsidR="00AC67D3" w14:paraId="5DBD1C9E" w14:textId="77777777">
        <w:trPr>
          <w:trHeight w:val="321"/>
        </w:trPr>
        <w:tc>
          <w:tcPr>
            <w:tcW w:w="15436" w:type="dxa"/>
            <w:gridSpan w:val="5"/>
          </w:tcPr>
          <w:p w14:paraId="3FCAAF8A" w14:textId="77777777" w:rsidR="00AC67D3" w:rsidRDefault="00E322E3">
            <w:pPr>
              <w:pStyle w:val="TableParagraph"/>
              <w:spacing w:line="301" w:lineRule="exact"/>
              <w:ind w:left="5236" w:right="5230"/>
              <w:jc w:val="center"/>
              <w:rPr>
                <w:rFonts w:ascii="Arial" w:hAnsi="Arial"/>
                <w:sz w:val="28"/>
              </w:rPr>
            </w:pPr>
            <w:r>
              <w:rPr>
                <w:rFonts w:ascii="Arial" w:hAnsi="Arial"/>
                <w:color w:val="5B859F"/>
                <w:sz w:val="28"/>
              </w:rPr>
              <w:t>Éléments clés et techniques employées</w:t>
            </w:r>
          </w:p>
        </w:tc>
      </w:tr>
      <w:tr w:rsidR="00AC67D3" w14:paraId="530E6665" w14:textId="77777777">
        <w:trPr>
          <w:trHeight w:val="3345"/>
        </w:trPr>
        <w:tc>
          <w:tcPr>
            <w:tcW w:w="3056" w:type="dxa"/>
          </w:tcPr>
          <w:p w14:paraId="3AFFD149" w14:textId="77777777" w:rsidR="00AC67D3" w:rsidRDefault="00E322E3">
            <w:pPr>
              <w:pStyle w:val="TableParagraph"/>
              <w:spacing w:before="119"/>
              <w:ind w:left="107" w:right="194"/>
            </w:pPr>
            <w:r>
              <w:rPr>
                <w:color w:val="212121"/>
              </w:rPr>
              <w:t xml:space="preserve">-Beaucoup de notes à une très grande vitesse, typique de </w:t>
            </w:r>
            <w:proofErr w:type="gramStart"/>
            <w:r>
              <w:rPr>
                <w:color w:val="212121"/>
              </w:rPr>
              <w:t>Chopin;</w:t>
            </w:r>
            <w:proofErr w:type="gramEnd"/>
          </w:p>
          <w:p w14:paraId="030CA8FA" w14:textId="77777777" w:rsidR="00AC67D3" w:rsidRDefault="00E322E3">
            <w:pPr>
              <w:pStyle w:val="TableParagraph"/>
              <w:numPr>
                <w:ilvl w:val="0"/>
                <w:numId w:val="12"/>
              </w:numPr>
              <w:tabs>
                <w:tab w:val="left" w:pos="226"/>
              </w:tabs>
              <w:ind w:right="893" w:firstLine="0"/>
            </w:pPr>
            <w:r>
              <w:rPr>
                <w:color w:val="212121"/>
              </w:rPr>
              <w:t xml:space="preserve">Des </w:t>
            </w:r>
            <w:r>
              <w:rPr>
                <w:b/>
                <w:color w:val="212121"/>
              </w:rPr>
              <w:t>decrescendos et crescendos</w:t>
            </w:r>
            <w:r>
              <w:rPr>
                <w:b/>
                <w:color w:val="212121"/>
                <w:spacing w:val="13"/>
              </w:rPr>
              <w:t xml:space="preserve"> </w:t>
            </w:r>
            <w:r>
              <w:rPr>
                <w:color w:val="212121"/>
                <w:spacing w:val="-3"/>
              </w:rPr>
              <w:t>incessants.</w:t>
            </w:r>
          </w:p>
          <w:p w14:paraId="17BB2EED" w14:textId="77777777" w:rsidR="00AC67D3" w:rsidRDefault="00E322E3">
            <w:pPr>
              <w:pStyle w:val="TableParagraph"/>
              <w:numPr>
                <w:ilvl w:val="0"/>
                <w:numId w:val="12"/>
              </w:numPr>
              <w:tabs>
                <w:tab w:val="left" w:pos="226"/>
              </w:tabs>
              <w:ind w:right="307" w:firstLine="0"/>
            </w:pPr>
            <w:r>
              <w:rPr>
                <w:color w:val="212121"/>
              </w:rPr>
              <w:t>Le morceau est joué</w:t>
            </w:r>
            <w:r>
              <w:rPr>
                <w:color w:val="212121"/>
                <w:spacing w:val="-12"/>
              </w:rPr>
              <w:t xml:space="preserve"> </w:t>
            </w:r>
            <w:r>
              <w:rPr>
                <w:color w:val="212121"/>
              </w:rPr>
              <w:t>surtout dans la clé de Fa.</w:t>
            </w:r>
          </w:p>
          <w:p w14:paraId="0304051B" w14:textId="77777777" w:rsidR="00AC67D3" w:rsidRDefault="00E322E3">
            <w:pPr>
              <w:pStyle w:val="TableParagraph"/>
              <w:numPr>
                <w:ilvl w:val="0"/>
                <w:numId w:val="12"/>
              </w:numPr>
              <w:tabs>
                <w:tab w:val="left" w:pos="226"/>
              </w:tabs>
              <w:ind w:right="218" w:firstLine="0"/>
            </w:pPr>
            <w:r>
              <w:rPr>
                <w:color w:val="212121"/>
              </w:rPr>
              <w:t xml:space="preserve">Des cascades de </w:t>
            </w:r>
            <w:r>
              <w:rPr>
                <w:b/>
                <w:color w:val="212121"/>
              </w:rPr>
              <w:t xml:space="preserve">gammes </w:t>
            </w:r>
            <w:r>
              <w:rPr>
                <w:color w:val="212121"/>
              </w:rPr>
              <w:t>qui montent et</w:t>
            </w:r>
            <w:r>
              <w:rPr>
                <w:color w:val="212121"/>
                <w:spacing w:val="-3"/>
              </w:rPr>
              <w:t xml:space="preserve"> </w:t>
            </w:r>
            <w:r>
              <w:rPr>
                <w:color w:val="212121"/>
              </w:rPr>
              <w:t>descendent</w:t>
            </w:r>
          </w:p>
          <w:p w14:paraId="4C44A078" w14:textId="77777777" w:rsidR="00AC67D3" w:rsidRDefault="00E322E3">
            <w:pPr>
              <w:pStyle w:val="TableParagraph"/>
              <w:ind w:left="107"/>
            </w:pPr>
            <w:proofErr w:type="gramStart"/>
            <w:r>
              <w:rPr>
                <w:color w:val="212121"/>
              </w:rPr>
              <w:t>continuellement</w:t>
            </w:r>
            <w:proofErr w:type="gramEnd"/>
            <w:r>
              <w:rPr>
                <w:color w:val="212121"/>
              </w:rPr>
              <w:t>…</w:t>
            </w:r>
          </w:p>
        </w:tc>
        <w:tc>
          <w:tcPr>
            <w:tcW w:w="3059" w:type="dxa"/>
          </w:tcPr>
          <w:p w14:paraId="7FCCF641" w14:textId="77777777" w:rsidR="00AC67D3" w:rsidRDefault="00E322E3">
            <w:pPr>
              <w:pStyle w:val="TableParagraph"/>
              <w:numPr>
                <w:ilvl w:val="0"/>
                <w:numId w:val="11"/>
              </w:numPr>
              <w:tabs>
                <w:tab w:val="left" w:pos="225"/>
              </w:tabs>
              <w:spacing w:before="121" w:line="237" w:lineRule="auto"/>
              <w:ind w:right="671" w:firstLine="0"/>
            </w:pPr>
            <w:r>
              <w:t>Beaucoup d’arpèges qui montent et</w:t>
            </w:r>
            <w:r>
              <w:rPr>
                <w:spacing w:val="-4"/>
              </w:rPr>
              <w:t xml:space="preserve"> </w:t>
            </w:r>
            <w:proofErr w:type="gramStart"/>
            <w:r>
              <w:t>descendent;</w:t>
            </w:r>
            <w:proofErr w:type="gramEnd"/>
          </w:p>
          <w:p w14:paraId="75102A93" w14:textId="77777777" w:rsidR="00AC67D3" w:rsidRDefault="00E322E3">
            <w:pPr>
              <w:pStyle w:val="TableParagraph"/>
              <w:numPr>
                <w:ilvl w:val="0"/>
                <w:numId w:val="11"/>
              </w:numPr>
              <w:tabs>
                <w:tab w:val="left" w:pos="225"/>
              </w:tabs>
              <w:spacing w:before="1"/>
              <w:ind w:right="121" w:firstLine="0"/>
            </w:pPr>
            <w:r>
              <w:t>Le morceau est surtout joué</w:t>
            </w:r>
            <w:r>
              <w:rPr>
                <w:color w:val="212121"/>
              </w:rPr>
              <w:t xml:space="preserve"> dans la clé de Fa : de nombreux </w:t>
            </w:r>
            <w:r>
              <w:rPr>
                <w:b/>
                <w:color w:val="212121"/>
              </w:rPr>
              <w:t xml:space="preserve">accords graves très forts </w:t>
            </w:r>
            <w:r>
              <w:rPr>
                <w:color w:val="212121"/>
              </w:rPr>
              <w:t>qui dominent.</w:t>
            </w:r>
          </w:p>
          <w:p w14:paraId="083E3920" w14:textId="77777777" w:rsidR="00AC67D3" w:rsidRDefault="00E322E3">
            <w:pPr>
              <w:pStyle w:val="TableParagraph"/>
              <w:numPr>
                <w:ilvl w:val="0"/>
                <w:numId w:val="11"/>
              </w:numPr>
              <w:tabs>
                <w:tab w:val="left" w:pos="225"/>
              </w:tabs>
              <w:spacing w:before="2"/>
              <w:ind w:right="775" w:firstLine="0"/>
              <w:rPr>
                <w:color w:val="212121"/>
              </w:rPr>
            </w:pPr>
            <w:r>
              <w:rPr>
                <w:color w:val="212121"/>
              </w:rPr>
              <w:t xml:space="preserve">Les notes sont </w:t>
            </w:r>
            <w:r>
              <w:rPr>
                <w:color w:val="212121"/>
                <w:spacing w:val="-3"/>
              </w:rPr>
              <w:t xml:space="preserve">souvent </w:t>
            </w:r>
            <w:r>
              <w:rPr>
                <w:color w:val="212121"/>
              </w:rPr>
              <w:t>répétées.</w:t>
            </w:r>
          </w:p>
        </w:tc>
        <w:tc>
          <w:tcPr>
            <w:tcW w:w="3056" w:type="dxa"/>
          </w:tcPr>
          <w:p w14:paraId="56222D82" w14:textId="77777777" w:rsidR="00AC67D3" w:rsidRDefault="00E322E3">
            <w:pPr>
              <w:pStyle w:val="TableParagraph"/>
              <w:numPr>
                <w:ilvl w:val="0"/>
                <w:numId w:val="10"/>
              </w:numPr>
              <w:tabs>
                <w:tab w:val="left" w:pos="225"/>
              </w:tabs>
              <w:spacing w:before="121" w:line="237" w:lineRule="auto"/>
              <w:ind w:right="360" w:firstLine="0"/>
            </w:pPr>
            <w:r>
              <w:t>Des notes qui vont et viennent, qui</w:t>
            </w:r>
            <w:r>
              <w:rPr>
                <w:spacing w:val="-14"/>
              </w:rPr>
              <w:t xml:space="preserve"> </w:t>
            </w:r>
            <w:r>
              <w:t>tourbillonnent.</w:t>
            </w:r>
          </w:p>
          <w:p w14:paraId="7838A67F" w14:textId="77777777" w:rsidR="00AC67D3" w:rsidRDefault="00E322E3">
            <w:pPr>
              <w:pStyle w:val="TableParagraph"/>
              <w:numPr>
                <w:ilvl w:val="0"/>
                <w:numId w:val="10"/>
              </w:numPr>
              <w:tabs>
                <w:tab w:val="left" w:pos="225"/>
              </w:tabs>
              <w:spacing w:before="1"/>
              <w:ind w:right="384" w:firstLine="0"/>
            </w:pPr>
            <w:r>
              <w:t>Des gammes et accords</w:t>
            </w:r>
            <w:r>
              <w:rPr>
                <w:spacing w:val="-8"/>
              </w:rPr>
              <w:t xml:space="preserve"> </w:t>
            </w:r>
            <w:r>
              <w:t xml:space="preserve">qui forment des </w:t>
            </w:r>
            <w:r>
              <w:rPr>
                <w:b/>
              </w:rPr>
              <w:t>crescendos et decrescendos</w:t>
            </w:r>
            <w:r>
              <w:t>.</w:t>
            </w:r>
          </w:p>
          <w:p w14:paraId="305840E9" w14:textId="77777777" w:rsidR="00AC67D3" w:rsidRDefault="00E322E3">
            <w:pPr>
              <w:pStyle w:val="TableParagraph"/>
              <w:numPr>
                <w:ilvl w:val="0"/>
                <w:numId w:val="10"/>
              </w:numPr>
              <w:tabs>
                <w:tab w:val="left" w:pos="225"/>
              </w:tabs>
              <w:spacing w:before="1"/>
              <w:ind w:right="105" w:firstLine="0"/>
            </w:pPr>
            <w:r>
              <w:t>Des gammes chromatiques (sur un piano : toutes les notes blanches et noires sont</w:t>
            </w:r>
            <w:r>
              <w:rPr>
                <w:spacing w:val="-10"/>
              </w:rPr>
              <w:t xml:space="preserve"> </w:t>
            </w:r>
            <w:r>
              <w:t>jouées).</w:t>
            </w:r>
          </w:p>
          <w:p w14:paraId="44BEFE57" w14:textId="77777777" w:rsidR="00AC67D3" w:rsidRDefault="00E322E3">
            <w:pPr>
              <w:pStyle w:val="TableParagraph"/>
              <w:numPr>
                <w:ilvl w:val="0"/>
                <w:numId w:val="10"/>
              </w:numPr>
              <w:tabs>
                <w:tab w:val="left" w:pos="225"/>
              </w:tabs>
              <w:spacing w:before="1"/>
              <w:ind w:right="472" w:firstLine="0"/>
            </w:pPr>
            <w:r>
              <w:t xml:space="preserve">Pas de </w:t>
            </w:r>
            <w:proofErr w:type="gramStart"/>
            <w:r>
              <w:t>mélodie;</w:t>
            </w:r>
            <w:proofErr w:type="gramEnd"/>
            <w:r>
              <w:t xml:space="preserve"> un bel arrangement de </w:t>
            </w:r>
            <w:r>
              <w:rPr>
                <w:b/>
              </w:rPr>
              <w:t xml:space="preserve">sons </w:t>
            </w:r>
            <w:r>
              <w:rPr>
                <w:b/>
                <w:spacing w:val="-4"/>
              </w:rPr>
              <w:t>doux</w:t>
            </w:r>
            <w:r>
              <w:rPr>
                <w:spacing w:val="-4"/>
              </w:rPr>
              <w:t xml:space="preserve">, </w:t>
            </w:r>
            <w:r>
              <w:rPr>
                <w:i/>
              </w:rPr>
              <w:t>piano</w:t>
            </w:r>
            <w:r>
              <w:t>.</w:t>
            </w:r>
          </w:p>
        </w:tc>
        <w:tc>
          <w:tcPr>
            <w:tcW w:w="3056" w:type="dxa"/>
          </w:tcPr>
          <w:p w14:paraId="6E302552" w14:textId="77777777" w:rsidR="00AC67D3" w:rsidRDefault="00E322E3">
            <w:pPr>
              <w:pStyle w:val="TableParagraph"/>
              <w:numPr>
                <w:ilvl w:val="0"/>
                <w:numId w:val="9"/>
              </w:numPr>
              <w:tabs>
                <w:tab w:val="left" w:pos="224"/>
              </w:tabs>
              <w:spacing w:before="119" w:line="267" w:lineRule="exact"/>
              <w:ind w:left="223"/>
              <w:rPr>
                <w:b/>
              </w:rPr>
            </w:pPr>
            <w:r>
              <w:rPr>
                <w:color w:val="212121"/>
              </w:rPr>
              <w:t>Souvent, les</w:t>
            </w:r>
            <w:r>
              <w:rPr>
                <w:color w:val="212121"/>
                <w:spacing w:val="-1"/>
              </w:rPr>
              <w:t xml:space="preserve"> </w:t>
            </w:r>
            <w:r>
              <w:rPr>
                <w:b/>
                <w:color w:val="212121"/>
              </w:rPr>
              <w:t>cymbales</w:t>
            </w:r>
          </w:p>
          <w:p w14:paraId="4814B333" w14:textId="77777777" w:rsidR="00AC67D3" w:rsidRDefault="00E322E3">
            <w:pPr>
              <w:pStyle w:val="TableParagraph"/>
              <w:spacing w:line="267" w:lineRule="exact"/>
              <w:ind w:left="106"/>
              <w:rPr>
                <w:b/>
              </w:rPr>
            </w:pPr>
            <w:proofErr w:type="gramStart"/>
            <w:r>
              <w:rPr>
                <w:color w:val="212121"/>
              </w:rPr>
              <w:t>dominent</w:t>
            </w:r>
            <w:proofErr w:type="gramEnd"/>
            <w:r>
              <w:rPr>
                <w:color w:val="212121"/>
              </w:rPr>
              <w:t xml:space="preserve"> la mélodie</w:t>
            </w:r>
            <w:r>
              <w:rPr>
                <w:b/>
                <w:color w:val="212121"/>
              </w:rPr>
              <w:t>.</w:t>
            </w:r>
          </w:p>
          <w:p w14:paraId="5D2B8178" w14:textId="77777777" w:rsidR="00AC67D3" w:rsidRDefault="00E322E3">
            <w:pPr>
              <w:pStyle w:val="TableParagraph"/>
              <w:numPr>
                <w:ilvl w:val="0"/>
                <w:numId w:val="9"/>
              </w:numPr>
              <w:tabs>
                <w:tab w:val="left" w:pos="224"/>
              </w:tabs>
              <w:ind w:right="142" w:firstLine="0"/>
            </w:pPr>
            <w:r>
              <w:rPr>
                <w:color w:val="212121"/>
              </w:rPr>
              <w:t>L</w:t>
            </w:r>
            <w:r>
              <w:rPr>
                <w:color w:val="212121"/>
              </w:rPr>
              <w:t>a musique est douce et lente au début et va en s’amplifiant en volume et vitesse. Elle redevient douce à la</w:t>
            </w:r>
            <w:r>
              <w:rPr>
                <w:color w:val="212121"/>
                <w:spacing w:val="-3"/>
              </w:rPr>
              <w:t xml:space="preserve"> </w:t>
            </w:r>
            <w:r>
              <w:rPr>
                <w:color w:val="212121"/>
              </w:rPr>
              <w:t>fin.</w:t>
            </w:r>
          </w:p>
          <w:p w14:paraId="6912BF8B" w14:textId="77777777" w:rsidR="00AC67D3" w:rsidRDefault="00E322E3">
            <w:pPr>
              <w:pStyle w:val="TableParagraph"/>
              <w:numPr>
                <w:ilvl w:val="0"/>
                <w:numId w:val="9"/>
              </w:numPr>
              <w:tabs>
                <w:tab w:val="left" w:pos="224"/>
              </w:tabs>
              <w:spacing w:before="2"/>
              <w:ind w:right="253" w:firstLine="0"/>
            </w:pPr>
            <w:r>
              <w:rPr>
                <w:color w:val="212121"/>
              </w:rPr>
              <w:t>Le rythme est toujours le même, envoutant et</w:t>
            </w:r>
            <w:r>
              <w:rPr>
                <w:color w:val="212121"/>
                <w:spacing w:val="-8"/>
              </w:rPr>
              <w:t xml:space="preserve"> </w:t>
            </w:r>
            <w:r>
              <w:rPr>
                <w:color w:val="212121"/>
              </w:rPr>
              <w:t>accéléré.</w:t>
            </w:r>
          </w:p>
        </w:tc>
        <w:tc>
          <w:tcPr>
            <w:tcW w:w="3209" w:type="dxa"/>
          </w:tcPr>
          <w:p w14:paraId="0F4B275E" w14:textId="77777777" w:rsidR="00AC67D3" w:rsidRDefault="00E322E3">
            <w:pPr>
              <w:pStyle w:val="TableParagraph"/>
              <w:numPr>
                <w:ilvl w:val="0"/>
                <w:numId w:val="8"/>
              </w:numPr>
              <w:tabs>
                <w:tab w:val="left" w:pos="224"/>
              </w:tabs>
              <w:spacing w:before="119" w:line="267" w:lineRule="exact"/>
              <w:ind w:left="223" w:hanging="119"/>
            </w:pPr>
            <w:r>
              <w:rPr>
                <w:color w:val="4A4848"/>
              </w:rPr>
              <w:t>Le rythme change et</w:t>
            </w:r>
            <w:r>
              <w:rPr>
                <w:color w:val="4A4848"/>
                <w:spacing w:val="-6"/>
              </w:rPr>
              <w:t xml:space="preserve"> </w:t>
            </w:r>
            <w:r>
              <w:rPr>
                <w:color w:val="4A4848"/>
              </w:rPr>
              <w:t>s’accélère.</w:t>
            </w:r>
          </w:p>
          <w:p w14:paraId="5131FBE4" w14:textId="77777777" w:rsidR="00AC67D3" w:rsidRDefault="00E322E3">
            <w:pPr>
              <w:pStyle w:val="TableParagraph"/>
              <w:numPr>
                <w:ilvl w:val="0"/>
                <w:numId w:val="8"/>
              </w:numPr>
              <w:tabs>
                <w:tab w:val="left" w:pos="224"/>
              </w:tabs>
              <w:ind w:left="105" w:right="335" w:firstLine="0"/>
            </w:pPr>
            <w:r>
              <w:rPr>
                <w:color w:val="4A4848"/>
              </w:rPr>
              <w:t xml:space="preserve">La trompette et le saxophone dominent la mélodie d’un </w:t>
            </w:r>
            <w:r>
              <w:rPr>
                <w:b/>
                <w:color w:val="4A4848"/>
              </w:rPr>
              <w:t>son perçant</w:t>
            </w:r>
            <w:r>
              <w:rPr>
                <w:color w:val="4A4848"/>
              </w:rPr>
              <w:t>.</w:t>
            </w:r>
          </w:p>
          <w:p w14:paraId="05994342" w14:textId="77777777" w:rsidR="00AC67D3" w:rsidRDefault="00E322E3">
            <w:pPr>
              <w:pStyle w:val="TableParagraph"/>
              <w:numPr>
                <w:ilvl w:val="0"/>
                <w:numId w:val="8"/>
              </w:numPr>
              <w:tabs>
                <w:tab w:val="left" w:pos="224"/>
              </w:tabs>
              <w:ind w:left="105" w:right="253" w:firstLine="0"/>
            </w:pPr>
            <w:r>
              <w:rPr>
                <w:color w:val="4A4848"/>
              </w:rPr>
              <w:t xml:space="preserve">Puis, les </w:t>
            </w:r>
            <w:r>
              <w:rPr>
                <w:b/>
                <w:color w:val="4A4848"/>
              </w:rPr>
              <w:t xml:space="preserve">percussions </w:t>
            </w:r>
            <w:r>
              <w:rPr>
                <w:color w:val="4A4848"/>
              </w:rPr>
              <w:t>prennent de l’ampleur.</w:t>
            </w:r>
          </w:p>
          <w:p w14:paraId="63B5DDE4" w14:textId="77777777" w:rsidR="00AC67D3" w:rsidRDefault="00E322E3">
            <w:pPr>
              <w:pStyle w:val="TableParagraph"/>
              <w:numPr>
                <w:ilvl w:val="0"/>
                <w:numId w:val="8"/>
              </w:numPr>
              <w:tabs>
                <w:tab w:val="left" w:pos="224"/>
              </w:tabs>
              <w:spacing w:before="1"/>
              <w:ind w:left="105" w:right="329" w:firstLine="0"/>
            </w:pPr>
            <w:r>
              <w:rPr>
                <w:color w:val="4A4848"/>
              </w:rPr>
              <w:t>Beaucoup d’</w:t>
            </w:r>
            <w:r>
              <w:rPr>
                <w:b/>
                <w:color w:val="4A4848"/>
              </w:rPr>
              <w:t xml:space="preserve">improvisation </w:t>
            </w:r>
            <w:r>
              <w:rPr>
                <w:color w:val="4A4848"/>
              </w:rPr>
              <w:t xml:space="preserve">: mélodie de base accompagnée de petites </w:t>
            </w:r>
            <w:r>
              <w:rPr>
                <w:i/>
                <w:color w:val="4A4848"/>
              </w:rPr>
              <w:t xml:space="preserve">phrases </w:t>
            </w:r>
            <w:r>
              <w:rPr>
                <w:color w:val="4A4848"/>
              </w:rPr>
              <w:t>qui s’y joignent.</w:t>
            </w:r>
          </w:p>
        </w:tc>
      </w:tr>
    </w:tbl>
    <w:p w14:paraId="6A7B001D" w14:textId="77777777" w:rsidR="00AC67D3" w:rsidRDefault="00AC67D3">
      <w:pPr>
        <w:sectPr w:rsidR="00AC67D3">
          <w:pgSz w:w="16840" w:h="11910" w:orient="landscape"/>
          <w:pgMar w:top="500" w:right="0" w:bottom="1080" w:left="0" w:header="0" w:footer="882" w:gutter="0"/>
          <w:cols w:space="720"/>
        </w:sect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3059"/>
        <w:gridCol w:w="3056"/>
        <w:gridCol w:w="3056"/>
        <w:gridCol w:w="3190"/>
      </w:tblGrid>
      <w:tr w:rsidR="00AC67D3" w14:paraId="6A72BADA" w14:textId="77777777">
        <w:trPr>
          <w:trHeight w:val="451"/>
        </w:trPr>
        <w:tc>
          <w:tcPr>
            <w:tcW w:w="15417" w:type="dxa"/>
            <w:gridSpan w:val="5"/>
            <w:tcBorders>
              <w:top w:val="nil"/>
              <w:left w:val="nil"/>
              <w:right w:val="nil"/>
            </w:tcBorders>
            <w:shd w:val="clear" w:color="auto" w:fill="5B859F"/>
          </w:tcPr>
          <w:p w14:paraId="0BC0470F" w14:textId="77777777" w:rsidR="00AC67D3" w:rsidRDefault="00E322E3">
            <w:pPr>
              <w:pStyle w:val="TableParagraph"/>
              <w:spacing w:line="363" w:lineRule="exact"/>
              <w:ind w:left="112"/>
              <w:rPr>
                <w:rFonts w:ascii="Arial" w:hAnsi="Arial"/>
                <w:sz w:val="32"/>
              </w:rPr>
            </w:pPr>
            <w:r>
              <w:rPr>
                <w:rFonts w:ascii="Arial" w:hAnsi="Arial"/>
                <w:color w:val="FFFFFF"/>
                <w:sz w:val="32"/>
              </w:rPr>
              <w:lastRenderedPageBreak/>
              <w:t>FICHE 1 – COMPARAISON DES DIVERS MORCEAUX DE MUSIQUE (Description-Analyse)</w:t>
            </w:r>
          </w:p>
        </w:tc>
      </w:tr>
      <w:tr w:rsidR="00AC67D3" w14:paraId="4BAFAF70" w14:textId="77777777">
        <w:trPr>
          <w:trHeight w:val="321"/>
        </w:trPr>
        <w:tc>
          <w:tcPr>
            <w:tcW w:w="15417" w:type="dxa"/>
            <w:gridSpan w:val="5"/>
          </w:tcPr>
          <w:p w14:paraId="4E772412" w14:textId="77777777" w:rsidR="00AC67D3" w:rsidRDefault="00E322E3">
            <w:pPr>
              <w:pStyle w:val="TableParagraph"/>
              <w:spacing w:line="302" w:lineRule="exact"/>
              <w:ind w:left="6293" w:right="6283"/>
              <w:jc w:val="center"/>
              <w:rPr>
                <w:rFonts w:ascii="Arial"/>
                <w:sz w:val="28"/>
              </w:rPr>
            </w:pPr>
            <w:r>
              <w:rPr>
                <w:rFonts w:ascii="Arial"/>
                <w:color w:val="5B859F"/>
                <w:sz w:val="28"/>
              </w:rPr>
              <w:t>Genre de musique</w:t>
            </w:r>
          </w:p>
        </w:tc>
      </w:tr>
      <w:tr w:rsidR="00AC67D3" w14:paraId="1D265E0F" w14:textId="77777777">
        <w:trPr>
          <w:trHeight w:val="268"/>
        </w:trPr>
        <w:tc>
          <w:tcPr>
            <w:tcW w:w="3056" w:type="dxa"/>
            <w:vMerge w:val="restart"/>
          </w:tcPr>
          <w:p w14:paraId="2DEA40EB" w14:textId="77777777" w:rsidR="00AC67D3" w:rsidRDefault="00E322E3">
            <w:pPr>
              <w:pStyle w:val="TableParagraph"/>
              <w:ind w:left="981" w:right="575" w:hanging="399"/>
            </w:pPr>
            <w:r>
              <w:t>Musique romantique (1800-1900)</w:t>
            </w:r>
          </w:p>
        </w:tc>
        <w:tc>
          <w:tcPr>
            <w:tcW w:w="3059" w:type="dxa"/>
            <w:vMerge w:val="restart"/>
          </w:tcPr>
          <w:p w14:paraId="0EC93A10" w14:textId="77777777" w:rsidR="00AC67D3" w:rsidRDefault="00E322E3">
            <w:pPr>
              <w:pStyle w:val="TableParagraph"/>
              <w:ind w:left="981" w:right="693" w:hanging="279"/>
            </w:pPr>
            <w:r>
              <w:t>Musique moderne (1900-1945)</w:t>
            </w:r>
          </w:p>
        </w:tc>
        <w:tc>
          <w:tcPr>
            <w:tcW w:w="9302" w:type="dxa"/>
            <w:gridSpan w:val="3"/>
          </w:tcPr>
          <w:p w14:paraId="58C51E40" w14:textId="77777777" w:rsidR="00AC67D3" w:rsidRDefault="00E322E3">
            <w:pPr>
              <w:pStyle w:val="TableParagraph"/>
              <w:spacing w:line="248" w:lineRule="exact"/>
              <w:ind w:left="2703" w:right="2697"/>
              <w:jc w:val="center"/>
            </w:pPr>
            <w:r>
              <w:t>Musique contemporaine (1945 à nos jours)</w:t>
            </w:r>
          </w:p>
        </w:tc>
      </w:tr>
      <w:tr w:rsidR="00AC67D3" w14:paraId="74D107DA" w14:textId="77777777">
        <w:trPr>
          <w:trHeight w:val="537"/>
        </w:trPr>
        <w:tc>
          <w:tcPr>
            <w:tcW w:w="3056" w:type="dxa"/>
            <w:vMerge/>
            <w:tcBorders>
              <w:top w:val="nil"/>
            </w:tcBorders>
          </w:tcPr>
          <w:p w14:paraId="63F33300" w14:textId="77777777" w:rsidR="00AC67D3" w:rsidRDefault="00AC67D3">
            <w:pPr>
              <w:rPr>
                <w:sz w:val="2"/>
                <w:szCs w:val="2"/>
              </w:rPr>
            </w:pPr>
          </w:p>
        </w:tc>
        <w:tc>
          <w:tcPr>
            <w:tcW w:w="3059" w:type="dxa"/>
            <w:vMerge/>
            <w:tcBorders>
              <w:top w:val="nil"/>
            </w:tcBorders>
          </w:tcPr>
          <w:p w14:paraId="03F860C5" w14:textId="77777777" w:rsidR="00AC67D3" w:rsidRDefault="00AC67D3">
            <w:pPr>
              <w:rPr>
                <w:sz w:val="2"/>
                <w:szCs w:val="2"/>
              </w:rPr>
            </w:pPr>
          </w:p>
        </w:tc>
        <w:tc>
          <w:tcPr>
            <w:tcW w:w="3056" w:type="dxa"/>
          </w:tcPr>
          <w:p w14:paraId="6AA509E8" w14:textId="77777777" w:rsidR="00AC67D3" w:rsidRDefault="00E322E3">
            <w:pPr>
              <w:pStyle w:val="TableParagraph"/>
              <w:spacing w:line="265" w:lineRule="exact"/>
              <w:ind w:left="6"/>
              <w:jc w:val="center"/>
            </w:pPr>
            <w:r>
              <w:t>Classique</w:t>
            </w:r>
          </w:p>
        </w:tc>
        <w:tc>
          <w:tcPr>
            <w:tcW w:w="3056" w:type="dxa"/>
          </w:tcPr>
          <w:p w14:paraId="5879E6CA" w14:textId="77777777" w:rsidR="00AC67D3" w:rsidRDefault="00E322E3">
            <w:pPr>
              <w:pStyle w:val="TableParagraph"/>
              <w:spacing w:line="265" w:lineRule="exact"/>
              <w:ind w:left="792"/>
            </w:pPr>
            <w:r>
              <w:t>Rock, jazz fusion</w:t>
            </w:r>
          </w:p>
        </w:tc>
        <w:tc>
          <w:tcPr>
            <w:tcW w:w="3190" w:type="dxa"/>
          </w:tcPr>
          <w:p w14:paraId="5797C798" w14:textId="77777777" w:rsidR="00AC67D3" w:rsidRDefault="00E322E3">
            <w:pPr>
              <w:pStyle w:val="TableParagraph"/>
              <w:spacing w:line="265" w:lineRule="exact"/>
              <w:ind w:left="403"/>
            </w:pPr>
            <w:r>
              <w:t>Jazz fusion, rock progressif</w:t>
            </w:r>
          </w:p>
        </w:tc>
      </w:tr>
      <w:tr w:rsidR="00AC67D3" w14:paraId="06616D2A" w14:textId="77777777">
        <w:trPr>
          <w:trHeight w:val="347"/>
        </w:trPr>
        <w:tc>
          <w:tcPr>
            <w:tcW w:w="15417" w:type="dxa"/>
            <w:gridSpan w:val="5"/>
          </w:tcPr>
          <w:p w14:paraId="12273D25" w14:textId="77777777" w:rsidR="00AC67D3" w:rsidRDefault="00E322E3">
            <w:pPr>
              <w:pStyle w:val="TableParagraph"/>
              <w:spacing w:line="316" w:lineRule="exact"/>
              <w:ind w:left="6293" w:right="6287"/>
              <w:jc w:val="center"/>
              <w:rPr>
                <w:rFonts w:ascii="Arial"/>
                <w:sz w:val="28"/>
              </w:rPr>
            </w:pPr>
            <w:r>
              <w:rPr>
                <w:rFonts w:ascii="Arial"/>
                <w:color w:val="5B859F"/>
                <w:sz w:val="28"/>
              </w:rPr>
              <w:t>Compositeur</w:t>
            </w:r>
          </w:p>
        </w:tc>
      </w:tr>
      <w:tr w:rsidR="00AC67D3" w:rsidRPr="005B321B" w14:paraId="0DC8814E" w14:textId="77777777">
        <w:trPr>
          <w:trHeight w:val="827"/>
        </w:trPr>
        <w:tc>
          <w:tcPr>
            <w:tcW w:w="3056" w:type="dxa"/>
          </w:tcPr>
          <w:p w14:paraId="62A5AAFD" w14:textId="77777777" w:rsidR="00AC67D3" w:rsidRDefault="00E322E3">
            <w:pPr>
              <w:pStyle w:val="TableParagraph"/>
              <w:spacing w:line="265" w:lineRule="exact"/>
              <w:ind w:left="10"/>
              <w:jc w:val="center"/>
            </w:pPr>
            <w:r>
              <w:rPr>
                <w:color w:val="212121"/>
              </w:rPr>
              <w:t xml:space="preserve">Frédéric </w:t>
            </w:r>
            <w:r>
              <w:t>Chopin (1810-1849)</w:t>
            </w:r>
          </w:p>
          <w:p w14:paraId="089D97BC" w14:textId="77777777" w:rsidR="00AC67D3" w:rsidRDefault="00E322E3">
            <w:pPr>
              <w:pStyle w:val="TableParagraph"/>
              <w:spacing w:before="22"/>
              <w:ind w:left="9"/>
              <w:jc w:val="center"/>
            </w:pPr>
            <w:hyperlink r:id="rId33">
              <w:r>
                <w:rPr>
                  <w:rFonts w:ascii="Times New Roman" w:hAnsi="Times New Roman"/>
                  <w:color w:val="808080"/>
                  <w:spacing w:val="-56"/>
                  <w:u w:val="single" w:color="808080"/>
                </w:rPr>
                <w:t xml:space="preserve"> </w:t>
              </w:r>
              <w:r>
                <w:rPr>
                  <w:color w:val="808080"/>
                  <w:u w:val="single" w:color="808080"/>
                </w:rPr>
                <w:t>Le vent d’hiver</w:t>
              </w:r>
            </w:hyperlink>
          </w:p>
        </w:tc>
        <w:tc>
          <w:tcPr>
            <w:tcW w:w="3059" w:type="dxa"/>
          </w:tcPr>
          <w:p w14:paraId="20D2C963" w14:textId="77777777" w:rsidR="00AC67D3" w:rsidRDefault="00E322E3">
            <w:pPr>
              <w:pStyle w:val="TableParagraph"/>
              <w:spacing w:line="259" w:lineRule="auto"/>
              <w:ind w:left="376" w:right="227" w:hanging="128"/>
            </w:pPr>
            <w:r>
              <w:t xml:space="preserve">Claude Debussy (1862-1918) </w:t>
            </w:r>
            <w:hyperlink r:id="rId34">
              <w:r>
                <w:rPr>
                  <w:color w:val="808080"/>
                  <w:u w:val="single" w:color="808080"/>
                </w:rPr>
                <w:t>Ce qu'a vu le vent d'ouest</w:t>
              </w:r>
            </w:hyperlink>
          </w:p>
        </w:tc>
        <w:tc>
          <w:tcPr>
            <w:tcW w:w="3056" w:type="dxa"/>
          </w:tcPr>
          <w:p w14:paraId="51849662" w14:textId="77777777" w:rsidR="00AC67D3" w:rsidRDefault="00E322E3">
            <w:pPr>
              <w:pStyle w:val="TableParagraph"/>
              <w:spacing w:line="259" w:lineRule="auto"/>
              <w:ind w:left="1203" w:right="453" w:hanging="726"/>
            </w:pPr>
            <w:r>
              <w:t xml:space="preserve">Michael Burritt (1962- ) </w:t>
            </w:r>
            <w:hyperlink r:id="rId35">
              <w:r>
                <w:rPr>
                  <w:color w:val="808080"/>
                  <w:u w:val="single" w:color="808080"/>
                </w:rPr>
                <w:t>Sirocco</w:t>
              </w:r>
            </w:hyperlink>
          </w:p>
        </w:tc>
        <w:tc>
          <w:tcPr>
            <w:tcW w:w="3056" w:type="dxa"/>
          </w:tcPr>
          <w:p w14:paraId="668A0903" w14:textId="77777777" w:rsidR="00AC67D3" w:rsidRPr="005B321B" w:rsidRDefault="00E322E3">
            <w:pPr>
              <w:pStyle w:val="TableParagraph"/>
              <w:ind w:left="247" w:right="227" w:firstLine="242"/>
              <w:rPr>
                <w:lang w:val="en-US"/>
              </w:rPr>
            </w:pPr>
            <w:r w:rsidRPr="005B321B">
              <w:rPr>
                <w:lang w:val="en-US"/>
              </w:rPr>
              <w:t xml:space="preserve">Carlos Santana (1947- ) </w:t>
            </w:r>
            <w:hyperlink r:id="rId36">
              <w:r w:rsidRPr="005B321B">
                <w:rPr>
                  <w:color w:val="808080"/>
                  <w:u w:val="single" w:color="808080"/>
                  <w:lang w:val="en-US"/>
                </w:rPr>
                <w:t>Singing Winds, Crying Beasts</w:t>
              </w:r>
            </w:hyperlink>
          </w:p>
        </w:tc>
        <w:tc>
          <w:tcPr>
            <w:tcW w:w="3190" w:type="dxa"/>
          </w:tcPr>
          <w:p w14:paraId="5888A901" w14:textId="77777777" w:rsidR="00AC67D3" w:rsidRPr="005B321B" w:rsidRDefault="00E322E3">
            <w:pPr>
              <w:pStyle w:val="TableParagraph"/>
              <w:spacing w:line="259" w:lineRule="auto"/>
              <w:ind w:left="787" w:right="669" w:hanging="94"/>
              <w:rPr>
                <w:lang w:val="en-US"/>
              </w:rPr>
            </w:pPr>
            <w:r w:rsidRPr="005B321B">
              <w:rPr>
                <w:lang w:val="en-US"/>
              </w:rPr>
              <w:t xml:space="preserve">Chick </w:t>
            </w:r>
            <w:proofErr w:type="spellStart"/>
            <w:r w:rsidRPr="005B321B">
              <w:rPr>
                <w:lang w:val="en-US"/>
              </w:rPr>
              <w:t>Corea</w:t>
            </w:r>
            <w:proofErr w:type="spellEnd"/>
            <w:r w:rsidRPr="005B321B">
              <w:rPr>
                <w:lang w:val="en-US"/>
              </w:rPr>
              <w:t xml:space="preserve"> (1941- ) </w:t>
            </w:r>
            <w:hyperlink r:id="rId37">
              <w:r w:rsidRPr="005B321B">
                <w:rPr>
                  <w:color w:val="808080"/>
                  <w:u w:val="single" w:color="808080"/>
                  <w:lang w:val="en-US"/>
                </w:rPr>
                <w:t>Song Of The Wind</w:t>
              </w:r>
            </w:hyperlink>
          </w:p>
        </w:tc>
      </w:tr>
      <w:tr w:rsidR="00AC67D3" w14:paraId="29D483B4" w14:textId="77777777">
        <w:trPr>
          <w:trHeight w:val="321"/>
        </w:trPr>
        <w:tc>
          <w:tcPr>
            <w:tcW w:w="15417" w:type="dxa"/>
            <w:gridSpan w:val="5"/>
          </w:tcPr>
          <w:p w14:paraId="60153D10" w14:textId="77777777" w:rsidR="00AC67D3" w:rsidRDefault="00E322E3">
            <w:pPr>
              <w:pStyle w:val="TableParagraph"/>
              <w:spacing w:line="302" w:lineRule="exact"/>
              <w:ind w:left="6293" w:right="6288"/>
              <w:jc w:val="center"/>
              <w:rPr>
                <w:rFonts w:ascii="Arial" w:hAnsi="Arial"/>
                <w:sz w:val="28"/>
              </w:rPr>
            </w:pPr>
            <w:r>
              <w:rPr>
                <w:rFonts w:ascii="Arial" w:hAnsi="Arial"/>
                <w:color w:val="5B859F"/>
                <w:sz w:val="28"/>
              </w:rPr>
              <w:t>Interprétation, ressenti</w:t>
            </w:r>
          </w:p>
        </w:tc>
      </w:tr>
      <w:tr w:rsidR="00AC67D3" w14:paraId="332BB8CB" w14:textId="77777777">
        <w:trPr>
          <w:trHeight w:val="3343"/>
        </w:trPr>
        <w:tc>
          <w:tcPr>
            <w:tcW w:w="3056" w:type="dxa"/>
          </w:tcPr>
          <w:p w14:paraId="58CD51A7" w14:textId="77777777" w:rsidR="00AC67D3" w:rsidRDefault="00E322E3">
            <w:pPr>
              <w:pStyle w:val="TableParagraph"/>
              <w:numPr>
                <w:ilvl w:val="0"/>
                <w:numId w:val="7"/>
              </w:numPr>
              <w:tabs>
                <w:tab w:val="left" w:pos="226"/>
              </w:tabs>
              <w:spacing w:before="116"/>
              <w:ind w:right="147" w:firstLine="0"/>
              <w:rPr>
                <w:b/>
              </w:rPr>
            </w:pPr>
            <w:r>
              <w:rPr>
                <w:b/>
                <w:color w:val="5B859F"/>
              </w:rPr>
              <w:t>La main droite montre les tourbillons incessants du</w:t>
            </w:r>
            <w:r>
              <w:rPr>
                <w:b/>
                <w:color w:val="5B859F"/>
                <w:spacing w:val="-12"/>
              </w:rPr>
              <w:t xml:space="preserve"> </w:t>
            </w:r>
            <w:r>
              <w:rPr>
                <w:b/>
                <w:color w:val="5B859F"/>
              </w:rPr>
              <w:t>vent.</w:t>
            </w:r>
          </w:p>
          <w:p w14:paraId="57C25586" w14:textId="77777777" w:rsidR="00AC67D3" w:rsidRDefault="00E322E3">
            <w:pPr>
              <w:pStyle w:val="TableParagraph"/>
              <w:numPr>
                <w:ilvl w:val="0"/>
                <w:numId w:val="7"/>
              </w:numPr>
              <w:tabs>
                <w:tab w:val="left" w:pos="226"/>
              </w:tabs>
              <w:spacing w:before="1" w:line="259" w:lineRule="auto"/>
              <w:ind w:right="335" w:firstLine="0"/>
              <w:rPr>
                <w:b/>
              </w:rPr>
            </w:pPr>
            <w:r>
              <w:rPr>
                <w:b/>
                <w:color w:val="5B859F"/>
              </w:rPr>
              <w:t>On sent l’orage qui</w:t>
            </w:r>
            <w:r>
              <w:rPr>
                <w:b/>
                <w:color w:val="5B859F"/>
                <w:spacing w:val="-11"/>
              </w:rPr>
              <w:t xml:space="preserve"> </w:t>
            </w:r>
            <w:r>
              <w:rPr>
                <w:b/>
                <w:color w:val="5B859F"/>
              </w:rPr>
              <w:t>gronde, pire, un</w:t>
            </w:r>
            <w:r>
              <w:rPr>
                <w:b/>
                <w:color w:val="5B859F"/>
                <w:spacing w:val="-3"/>
              </w:rPr>
              <w:t xml:space="preserve"> </w:t>
            </w:r>
            <w:r>
              <w:rPr>
                <w:b/>
                <w:color w:val="5B859F"/>
              </w:rPr>
              <w:t>cyclone…</w:t>
            </w:r>
          </w:p>
          <w:p w14:paraId="5557D80F" w14:textId="77777777" w:rsidR="00AC67D3" w:rsidRDefault="00E322E3">
            <w:pPr>
              <w:pStyle w:val="TableParagraph"/>
              <w:numPr>
                <w:ilvl w:val="0"/>
                <w:numId w:val="7"/>
              </w:numPr>
              <w:tabs>
                <w:tab w:val="left" w:pos="226"/>
              </w:tabs>
              <w:spacing w:line="267" w:lineRule="exact"/>
              <w:ind w:left="225" w:hanging="119"/>
              <w:rPr>
                <w:b/>
              </w:rPr>
            </w:pPr>
            <w:r>
              <w:rPr>
                <w:b/>
                <w:color w:val="5B859F"/>
              </w:rPr>
              <w:t>Le vent souffle,</w:t>
            </w:r>
            <w:r>
              <w:rPr>
                <w:b/>
                <w:color w:val="5B859F"/>
                <w:spacing w:val="-5"/>
              </w:rPr>
              <w:t xml:space="preserve"> </w:t>
            </w:r>
            <w:r>
              <w:rPr>
                <w:b/>
                <w:color w:val="5B859F"/>
              </w:rPr>
              <w:t>secoue,</w:t>
            </w:r>
          </w:p>
          <w:p w14:paraId="2608A43F" w14:textId="77777777" w:rsidR="00AC67D3" w:rsidRDefault="00E322E3">
            <w:pPr>
              <w:pStyle w:val="TableParagraph"/>
              <w:spacing w:before="22" w:line="259" w:lineRule="auto"/>
              <w:ind w:left="107" w:right="193"/>
              <w:rPr>
                <w:b/>
              </w:rPr>
            </w:pPr>
            <w:proofErr w:type="gramStart"/>
            <w:r>
              <w:rPr>
                <w:b/>
                <w:color w:val="5B859F"/>
              </w:rPr>
              <w:t>et</w:t>
            </w:r>
            <w:proofErr w:type="gramEnd"/>
            <w:r>
              <w:rPr>
                <w:b/>
                <w:color w:val="5B859F"/>
              </w:rPr>
              <w:t xml:space="preserve"> étouffe… à en chercher son souffle!</w:t>
            </w:r>
          </w:p>
        </w:tc>
        <w:tc>
          <w:tcPr>
            <w:tcW w:w="3059" w:type="dxa"/>
          </w:tcPr>
          <w:p w14:paraId="3491D4D6" w14:textId="77777777" w:rsidR="00AC67D3" w:rsidRDefault="00E322E3">
            <w:pPr>
              <w:pStyle w:val="TableParagraph"/>
              <w:spacing w:before="116"/>
              <w:ind w:left="107" w:right="1116"/>
              <w:rPr>
                <w:b/>
              </w:rPr>
            </w:pPr>
            <w:r>
              <w:rPr>
                <w:color w:val="5B859F"/>
              </w:rPr>
              <w:t xml:space="preserve">- </w:t>
            </w:r>
            <w:r>
              <w:rPr>
                <w:b/>
                <w:color w:val="5B859F"/>
              </w:rPr>
              <w:t>Un orage animé et tumultueux.</w:t>
            </w:r>
          </w:p>
          <w:p w14:paraId="599EE850" w14:textId="77777777" w:rsidR="00AC67D3" w:rsidRDefault="00E322E3">
            <w:pPr>
              <w:pStyle w:val="TableParagraph"/>
              <w:spacing w:before="1" w:line="259" w:lineRule="auto"/>
              <w:ind w:left="107" w:right="124"/>
              <w:rPr>
                <w:b/>
              </w:rPr>
            </w:pPr>
            <w:r>
              <w:rPr>
                <w:b/>
                <w:color w:val="5B859F"/>
              </w:rPr>
              <w:t>- Les bourrasques vont et viennent, poussent et tirent, se faufilent entre les arbres et balayent tout sur leur</w:t>
            </w:r>
            <w:r>
              <w:rPr>
                <w:b/>
                <w:color w:val="5B859F"/>
                <w:spacing w:val="-13"/>
              </w:rPr>
              <w:t xml:space="preserve"> </w:t>
            </w:r>
            <w:r>
              <w:rPr>
                <w:b/>
                <w:color w:val="5B859F"/>
              </w:rPr>
              <w:t>passage.</w:t>
            </w:r>
          </w:p>
        </w:tc>
        <w:tc>
          <w:tcPr>
            <w:tcW w:w="3056" w:type="dxa"/>
          </w:tcPr>
          <w:p w14:paraId="40432558" w14:textId="77777777" w:rsidR="00AC67D3" w:rsidRDefault="00E322E3">
            <w:pPr>
              <w:pStyle w:val="TableParagraph"/>
              <w:spacing w:before="116"/>
              <w:ind w:left="106" w:right="131"/>
              <w:rPr>
                <w:b/>
              </w:rPr>
            </w:pPr>
            <w:r>
              <w:rPr>
                <w:color w:val="5B859F"/>
              </w:rPr>
              <w:t xml:space="preserve">- </w:t>
            </w:r>
            <w:r>
              <w:rPr>
                <w:b/>
                <w:color w:val="5B859F"/>
              </w:rPr>
              <w:t>Le sirocco est le vent du désert venant du Sahara et qui survole la mer Méditerranée et l’Europe entière, apportant du sable sur son</w:t>
            </w:r>
            <w:r>
              <w:rPr>
                <w:b/>
                <w:color w:val="5B859F"/>
                <w:spacing w:val="-7"/>
              </w:rPr>
              <w:t xml:space="preserve"> </w:t>
            </w:r>
            <w:r>
              <w:rPr>
                <w:b/>
                <w:color w:val="5B859F"/>
              </w:rPr>
              <w:t>passage.</w:t>
            </w:r>
          </w:p>
          <w:p w14:paraId="6AFC8A77" w14:textId="77777777" w:rsidR="00AC67D3" w:rsidRDefault="00E322E3">
            <w:pPr>
              <w:pStyle w:val="TableParagraph"/>
              <w:spacing w:before="2" w:line="259" w:lineRule="auto"/>
              <w:ind w:left="106" w:right="112"/>
              <w:jc w:val="both"/>
              <w:rPr>
                <w:b/>
              </w:rPr>
            </w:pPr>
            <w:r>
              <w:rPr>
                <w:b/>
                <w:color w:val="5B859F"/>
              </w:rPr>
              <w:t>- Le vent passe sur les dunes et fouette le sable sous la chaleur intense du soleil.</w:t>
            </w:r>
          </w:p>
        </w:tc>
        <w:tc>
          <w:tcPr>
            <w:tcW w:w="3056" w:type="dxa"/>
          </w:tcPr>
          <w:p w14:paraId="7558EDD7" w14:textId="77777777" w:rsidR="00AC67D3" w:rsidRDefault="00E322E3">
            <w:pPr>
              <w:pStyle w:val="TableParagraph"/>
              <w:spacing w:before="116"/>
              <w:ind w:left="106" w:right="377"/>
              <w:rPr>
                <w:b/>
              </w:rPr>
            </w:pPr>
            <w:r>
              <w:rPr>
                <w:color w:val="5B859F"/>
              </w:rPr>
              <w:t xml:space="preserve">- </w:t>
            </w:r>
            <w:r>
              <w:rPr>
                <w:b/>
                <w:color w:val="5B859F"/>
              </w:rPr>
              <w:t>Le son rauque du synthétiseur ressemble aux cigales ou au hurlement de loups qui redoutent le vent.</w:t>
            </w:r>
          </w:p>
          <w:p w14:paraId="6FA93F9F" w14:textId="77777777" w:rsidR="00AC67D3" w:rsidRDefault="00E322E3">
            <w:pPr>
              <w:pStyle w:val="TableParagraph"/>
              <w:spacing w:before="1"/>
              <w:ind w:left="106" w:right="120"/>
              <w:rPr>
                <w:b/>
              </w:rPr>
            </w:pPr>
            <w:r>
              <w:rPr>
                <w:b/>
                <w:color w:val="5B859F"/>
              </w:rPr>
              <w:t>- Les cymbales évoquent le vent qui souffle constamment.</w:t>
            </w:r>
          </w:p>
          <w:p w14:paraId="4AFAB3F7" w14:textId="77777777" w:rsidR="00AC67D3" w:rsidRDefault="00E322E3">
            <w:pPr>
              <w:pStyle w:val="TableParagraph"/>
              <w:ind w:left="106" w:right="169"/>
              <w:rPr>
                <w:b/>
              </w:rPr>
            </w:pPr>
            <w:r>
              <w:rPr>
                <w:b/>
                <w:color w:val="5B859F"/>
              </w:rPr>
              <w:t>-C’est un mélange de musique latine et d’improvisation instrumentale de jazz.</w:t>
            </w:r>
          </w:p>
        </w:tc>
        <w:tc>
          <w:tcPr>
            <w:tcW w:w="3190" w:type="dxa"/>
          </w:tcPr>
          <w:p w14:paraId="0ED6F8A7" w14:textId="77777777" w:rsidR="00AC67D3" w:rsidRDefault="00E322E3">
            <w:pPr>
              <w:pStyle w:val="TableParagraph"/>
              <w:spacing w:before="116"/>
              <w:ind w:left="105" w:right="341"/>
              <w:rPr>
                <w:b/>
              </w:rPr>
            </w:pPr>
            <w:r>
              <w:rPr>
                <w:b/>
                <w:color w:val="5B859F"/>
              </w:rPr>
              <w:t>-C’est une brise douc</w:t>
            </w:r>
            <w:r>
              <w:rPr>
                <w:b/>
                <w:color w:val="5B859F"/>
              </w:rPr>
              <w:t>e qui se transforme peu à peu en vent sinueux à travers les bois.</w:t>
            </w:r>
          </w:p>
          <w:p w14:paraId="680DE40D" w14:textId="77777777" w:rsidR="00AC67D3" w:rsidRDefault="00E322E3">
            <w:pPr>
              <w:pStyle w:val="TableParagraph"/>
              <w:spacing w:before="1"/>
              <w:ind w:left="105" w:right="379"/>
              <w:jc w:val="both"/>
              <w:rPr>
                <w:b/>
              </w:rPr>
            </w:pPr>
            <w:r>
              <w:rPr>
                <w:b/>
                <w:color w:val="5B859F"/>
              </w:rPr>
              <w:t xml:space="preserve">-La mélodie de base demeure comme la réalité du </w:t>
            </w:r>
            <w:proofErr w:type="gramStart"/>
            <w:r>
              <w:rPr>
                <w:b/>
                <w:color w:val="5B859F"/>
              </w:rPr>
              <w:t>vent;</w:t>
            </w:r>
            <w:proofErr w:type="gramEnd"/>
            <w:r>
              <w:rPr>
                <w:b/>
                <w:color w:val="5B859F"/>
              </w:rPr>
              <w:t xml:space="preserve"> les instruments peu à</w:t>
            </w:r>
            <w:r>
              <w:rPr>
                <w:b/>
                <w:color w:val="5B859F"/>
                <w:spacing w:val="-3"/>
              </w:rPr>
              <w:t xml:space="preserve"> </w:t>
            </w:r>
            <w:r>
              <w:rPr>
                <w:b/>
                <w:color w:val="5B859F"/>
              </w:rPr>
              <w:t>peu</w:t>
            </w:r>
          </w:p>
          <w:p w14:paraId="77F2A834" w14:textId="77777777" w:rsidR="00AC67D3" w:rsidRDefault="00E322E3">
            <w:pPr>
              <w:pStyle w:val="TableParagraph"/>
              <w:ind w:left="105" w:right="120"/>
              <w:rPr>
                <w:b/>
              </w:rPr>
            </w:pPr>
            <w:proofErr w:type="gramStart"/>
            <w:r>
              <w:rPr>
                <w:b/>
                <w:color w:val="5B859F"/>
              </w:rPr>
              <w:t>s’imposent</w:t>
            </w:r>
            <w:proofErr w:type="gramEnd"/>
            <w:r>
              <w:rPr>
                <w:b/>
                <w:color w:val="5B859F"/>
              </w:rPr>
              <w:t xml:space="preserve"> par des bouts de phrases musicales ici et là, tout comme le vent qui tourbillonne, change de direct</w:t>
            </w:r>
            <w:r>
              <w:rPr>
                <w:b/>
                <w:color w:val="5B859F"/>
              </w:rPr>
              <w:t>ion, ramasse tout sur son</w:t>
            </w:r>
            <w:r>
              <w:rPr>
                <w:b/>
                <w:color w:val="5B859F"/>
                <w:spacing w:val="-4"/>
              </w:rPr>
              <w:t xml:space="preserve"> </w:t>
            </w:r>
            <w:r>
              <w:rPr>
                <w:b/>
                <w:color w:val="5B859F"/>
              </w:rPr>
              <w:t>passage…</w:t>
            </w:r>
          </w:p>
        </w:tc>
      </w:tr>
    </w:tbl>
    <w:p w14:paraId="2F5D1EC9" w14:textId="77777777" w:rsidR="00AC67D3" w:rsidRDefault="00AC67D3">
      <w:pPr>
        <w:pStyle w:val="BodyText"/>
        <w:rPr>
          <w:i/>
          <w:sz w:val="20"/>
        </w:rPr>
      </w:pPr>
    </w:p>
    <w:p w14:paraId="2272D319" w14:textId="77777777" w:rsidR="00AC67D3" w:rsidRDefault="00AC67D3">
      <w:pPr>
        <w:pStyle w:val="BodyText"/>
        <w:spacing w:before="7"/>
        <w:rPr>
          <w:i/>
          <w:sz w:val="19"/>
        </w:rPr>
      </w:pPr>
    </w:p>
    <w:p w14:paraId="2A1923E6" w14:textId="77777777" w:rsidR="00AC67D3" w:rsidRDefault="00E322E3">
      <w:pPr>
        <w:pStyle w:val="Heading3"/>
        <w:spacing w:before="56"/>
      </w:pPr>
      <w:r>
        <w:t xml:space="preserve">Analyser un des morceaux de musique proposés. Consulter le document </w:t>
      </w:r>
      <w:hyperlink r:id="rId38">
        <w:r>
          <w:rPr>
            <w:color w:val="7E7E7E"/>
            <w:u w:val="single" w:color="7E7E7E"/>
          </w:rPr>
          <w:t>Annexe 2 – Analyse critique – Musique cycle moyen.</w:t>
        </w:r>
      </w:hyperlink>
    </w:p>
    <w:p w14:paraId="218302C7" w14:textId="77777777" w:rsidR="00AC67D3" w:rsidRDefault="00AC67D3">
      <w:pPr>
        <w:sectPr w:rsidR="00AC67D3">
          <w:pgSz w:w="16840" w:h="11910" w:orient="landscape"/>
          <w:pgMar w:top="500" w:right="0" w:bottom="1080" w:left="0" w:header="0" w:footer="882" w:gutter="0"/>
          <w:cols w:space="720"/>
        </w:sectPr>
      </w:pPr>
    </w:p>
    <w:p w14:paraId="3A0E4610" w14:textId="77777777" w:rsidR="00AC67D3" w:rsidRDefault="00AC67D3">
      <w:pPr>
        <w:pStyle w:val="BodyText"/>
        <w:rPr>
          <w:b/>
          <w:sz w:val="20"/>
        </w:rPr>
      </w:pPr>
    </w:p>
    <w:p w14:paraId="50A2AF60" w14:textId="77777777" w:rsidR="00AC67D3" w:rsidRDefault="00AC67D3">
      <w:pPr>
        <w:pStyle w:val="BodyText"/>
        <w:rPr>
          <w:b/>
          <w:sz w:val="20"/>
        </w:rPr>
      </w:pPr>
    </w:p>
    <w:p w14:paraId="0C2ECE5E" w14:textId="77777777" w:rsidR="00AC67D3" w:rsidRDefault="00AC67D3">
      <w:pPr>
        <w:pStyle w:val="BodyText"/>
        <w:spacing w:before="9"/>
        <w:rPr>
          <w:b/>
          <w:sz w:val="18"/>
        </w:rPr>
      </w:pPr>
    </w:p>
    <w:p w14:paraId="7AAFB37A" w14:textId="77777777" w:rsidR="00AC67D3" w:rsidRDefault="00E322E3">
      <w:pPr>
        <w:ind w:left="720"/>
        <w:rPr>
          <w:b/>
        </w:rPr>
      </w:pPr>
      <w:r>
        <w:pict w14:anchorId="6D1359F9">
          <v:group id="_x0000_s1034" style="position:absolute;left:0;text-align:left;margin-left:0;margin-top:-35.75pt;width:841.7pt;height:22.6pt;z-index:251673600;mso-position-horizontal-relative:page" coordorigin=",-715" coordsize="16834,452">
            <v:shape id="_x0000_s1037" style="position:absolute;top:-715;width:16834;height:452" coordorigin=",-715" coordsize="16834,452" path="m16834,-715r-111,l108,-715,,-715r,451l16834,-264r,-451e" fillcolor="#5b859f" stroked="f">
              <v:path arrowok="t"/>
            </v:shape>
            <v:shape id="_x0000_s1036" type="#_x0000_t202" style="position:absolute;left:285;top:-709;width:6475;height:357" filled="f" stroked="f">
              <v:textbox inset="0,0,0,0">
                <w:txbxContent>
                  <w:p w14:paraId="1485CD8E" w14:textId="77777777" w:rsidR="00AC67D3" w:rsidRDefault="00E322E3">
                    <w:pPr>
                      <w:spacing w:line="357" w:lineRule="exact"/>
                      <w:rPr>
                        <w:rFonts w:ascii="Arial" w:hAnsi="Arial"/>
                        <w:sz w:val="32"/>
                      </w:rPr>
                    </w:pPr>
                    <w:r>
                      <w:rPr>
                        <w:rFonts w:ascii="Arial" w:hAnsi="Arial"/>
                        <w:color w:val="FFFFFF"/>
                        <w:sz w:val="32"/>
                      </w:rPr>
                      <w:t>EXPÉRIMENTATION 1 : Le vent nous inspire</w:t>
                    </w:r>
                  </w:p>
                </w:txbxContent>
              </v:textbox>
            </v:shape>
            <v:shape id="_x0000_s1035" type="#_x0000_t202" style="position:absolute;left:15158;top:-709;width:980;height:357" filled="f" stroked="f">
              <v:textbox inset="0,0,0,0">
                <w:txbxContent>
                  <w:p w14:paraId="591646BC" w14:textId="77777777" w:rsidR="00AC67D3" w:rsidRDefault="00E322E3">
                    <w:pPr>
                      <w:spacing w:line="357" w:lineRule="exact"/>
                      <w:rPr>
                        <w:rFonts w:ascii="Arial"/>
                        <w:sz w:val="32"/>
                      </w:rPr>
                    </w:pPr>
                    <w:r>
                      <w:rPr>
                        <w:rFonts w:ascii="Arial"/>
                        <w:color w:val="FFFFFF"/>
                        <w:sz w:val="32"/>
                      </w:rPr>
                      <w:t>40 min</w:t>
                    </w:r>
                  </w:p>
                </w:txbxContent>
              </v:textbox>
            </v:shape>
            <w10:wrap anchorx="page"/>
          </v:group>
        </w:pict>
      </w:r>
      <w:r>
        <w:rPr>
          <w:b/>
        </w:rPr>
        <w:t>L’enseignante/l’enseignant</w:t>
      </w:r>
    </w:p>
    <w:p w14:paraId="41854C87" w14:textId="77777777" w:rsidR="00AC67D3" w:rsidRDefault="00AC67D3">
      <w:pPr>
        <w:pStyle w:val="BodyText"/>
        <w:spacing w:before="1"/>
        <w:rPr>
          <w:b/>
          <w:sz w:val="18"/>
        </w:rPr>
      </w:pPr>
    </w:p>
    <w:p w14:paraId="31D59E9A" w14:textId="77777777" w:rsidR="00AC67D3" w:rsidRDefault="00E322E3">
      <w:pPr>
        <w:pStyle w:val="BodyText"/>
        <w:ind w:left="1080" w:hanging="360"/>
      </w:pPr>
      <w:r>
        <w:t>Décidez de l’envergure à donner aux activités d’expérimentation en fonction du temps disponible et du groupe d’élèves.</w:t>
      </w:r>
    </w:p>
    <w:p w14:paraId="6B323F54" w14:textId="77777777" w:rsidR="00AC67D3" w:rsidRDefault="00E322E3">
      <w:pPr>
        <w:pStyle w:val="BodyText"/>
        <w:spacing w:before="181" w:line="276" w:lineRule="auto"/>
        <w:ind w:left="1080" w:right="5320"/>
      </w:pPr>
      <w:r>
        <w:t xml:space="preserve">1- Évaluez les connaissances des élèves. Que peuvent-ils </w:t>
      </w:r>
      <w:proofErr w:type="gramStart"/>
      <w:r>
        <w:t>faire?</w:t>
      </w:r>
      <w:proofErr w:type="gramEnd"/>
      <w:r>
        <w:t xml:space="preserve"> Faut-il revenir sur les notions de la durée des </w:t>
      </w:r>
      <w:proofErr w:type="gramStart"/>
      <w:r>
        <w:t>notes?</w:t>
      </w:r>
      <w:proofErr w:type="gramEnd"/>
      <w:r>
        <w:t xml:space="preserve"> 2- Vérifiez si l’é</w:t>
      </w:r>
      <w:r>
        <w:t>lève peut transposer la musique jouée sur une portée de la clé de sol.</w:t>
      </w:r>
    </w:p>
    <w:p w14:paraId="01B45B00" w14:textId="77777777" w:rsidR="00AC67D3" w:rsidRDefault="00E322E3">
      <w:pPr>
        <w:pStyle w:val="ListParagraph"/>
        <w:numPr>
          <w:ilvl w:val="0"/>
          <w:numId w:val="6"/>
        </w:numPr>
        <w:tabs>
          <w:tab w:val="left" w:pos="1440"/>
        </w:tabs>
        <w:spacing w:before="1"/>
      </w:pPr>
      <w:r>
        <w:t>Préparez les instruments de musique disponibles dans la</w:t>
      </w:r>
      <w:r>
        <w:rPr>
          <w:spacing w:val="-4"/>
        </w:rPr>
        <w:t xml:space="preserve"> </w:t>
      </w:r>
      <w:r>
        <w:t>classe.</w:t>
      </w:r>
    </w:p>
    <w:p w14:paraId="7F13CE9C" w14:textId="77777777" w:rsidR="00AC67D3" w:rsidRDefault="00E322E3">
      <w:pPr>
        <w:pStyle w:val="ListParagraph"/>
        <w:numPr>
          <w:ilvl w:val="0"/>
          <w:numId w:val="6"/>
        </w:numPr>
        <w:tabs>
          <w:tab w:val="left" w:pos="1440"/>
        </w:tabs>
        <w:spacing w:before="39"/>
      </w:pPr>
      <w:r>
        <w:t>Présentez les exercices et expliquez-les lors d'une démonstration, si</w:t>
      </w:r>
      <w:r>
        <w:rPr>
          <w:spacing w:val="-9"/>
        </w:rPr>
        <w:t xml:space="preserve"> </w:t>
      </w:r>
      <w:r>
        <w:t>nécessaire.</w:t>
      </w:r>
    </w:p>
    <w:p w14:paraId="35EA3F0B" w14:textId="77777777" w:rsidR="00AC67D3" w:rsidRDefault="00E322E3">
      <w:pPr>
        <w:pStyle w:val="ListParagraph"/>
        <w:numPr>
          <w:ilvl w:val="0"/>
          <w:numId w:val="6"/>
        </w:numPr>
        <w:tabs>
          <w:tab w:val="left" w:pos="1440"/>
        </w:tabs>
        <w:spacing w:before="41"/>
      </w:pPr>
      <w:r>
        <w:t>Organisez les équipes de 4 élèves et as</w:t>
      </w:r>
      <w:r>
        <w:t>surez-vous d’avoir 4 instruments différents dans chaque</w:t>
      </w:r>
      <w:r>
        <w:rPr>
          <w:spacing w:val="-14"/>
        </w:rPr>
        <w:t xml:space="preserve"> </w:t>
      </w:r>
      <w:r>
        <w:t>équipe.</w:t>
      </w:r>
    </w:p>
    <w:p w14:paraId="76816A06" w14:textId="77777777" w:rsidR="00AC67D3" w:rsidRDefault="00AC67D3">
      <w:pPr>
        <w:pStyle w:val="BodyText"/>
        <w:rPr>
          <w:sz w:val="29"/>
        </w:rPr>
      </w:pPr>
    </w:p>
    <w:p w14:paraId="5DCD70FF" w14:textId="77777777" w:rsidR="00AC67D3" w:rsidRDefault="00E322E3">
      <w:pPr>
        <w:pStyle w:val="Heading2"/>
        <w:ind w:left="7572" w:right="6852"/>
        <w:jc w:val="center"/>
      </w:pPr>
      <w:r>
        <w:t>Vive le vent</w:t>
      </w:r>
    </w:p>
    <w:p w14:paraId="2D74DA8D" w14:textId="77777777" w:rsidR="00AC67D3" w:rsidRDefault="00AC67D3">
      <w:pPr>
        <w:pStyle w:val="BodyText"/>
        <w:spacing w:before="4" w:after="1"/>
        <w:rPr>
          <w:b/>
          <w:sz w:val="20"/>
        </w:rPr>
      </w:pP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3869"/>
        <w:gridCol w:w="3420"/>
        <w:gridCol w:w="3768"/>
      </w:tblGrid>
      <w:tr w:rsidR="00AC67D3" w14:paraId="56011B48" w14:textId="77777777">
        <w:trPr>
          <w:trHeight w:val="342"/>
        </w:trPr>
        <w:tc>
          <w:tcPr>
            <w:tcW w:w="3548" w:type="dxa"/>
            <w:shd w:val="clear" w:color="auto" w:fill="D9D9D9"/>
          </w:tcPr>
          <w:p w14:paraId="76F12CFC" w14:textId="77777777" w:rsidR="00AC67D3" w:rsidRDefault="00E322E3">
            <w:pPr>
              <w:pStyle w:val="TableParagraph"/>
              <w:tabs>
                <w:tab w:val="left" w:pos="858"/>
                <w:tab w:val="left" w:pos="1546"/>
              </w:tabs>
              <w:spacing w:before="2" w:line="321" w:lineRule="exact"/>
              <w:ind w:left="107"/>
              <w:rPr>
                <w:sz w:val="28"/>
              </w:rPr>
            </w:pPr>
            <w:r>
              <w:rPr>
                <w:sz w:val="28"/>
              </w:rPr>
              <w:t>Mi,</w:t>
            </w:r>
            <w:r>
              <w:rPr>
                <w:sz w:val="28"/>
              </w:rPr>
              <w:tab/>
              <w:t>Mi,</w:t>
            </w:r>
            <w:r>
              <w:rPr>
                <w:sz w:val="28"/>
              </w:rPr>
              <w:tab/>
              <w:t>Mi_</w:t>
            </w:r>
          </w:p>
        </w:tc>
        <w:tc>
          <w:tcPr>
            <w:tcW w:w="3869" w:type="dxa"/>
            <w:shd w:val="clear" w:color="auto" w:fill="D9D9D9"/>
          </w:tcPr>
          <w:p w14:paraId="1D57B09E" w14:textId="77777777" w:rsidR="00AC67D3" w:rsidRDefault="00E322E3">
            <w:pPr>
              <w:pStyle w:val="TableParagraph"/>
              <w:tabs>
                <w:tab w:val="left" w:pos="796"/>
                <w:tab w:val="left" w:pos="1546"/>
              </w:tabs>
              <w:spacing w:before="2" w:line="321" w:lineRule="exact"/>
              <w:ind w:left="108"/>
              <w:rPr>
                <w:sz w:val="28"/>
              </w:rPr>
            </w:pPr>
            <w:r>
              <w:rPr>
                <w:sz w:val="28"/>
              </w:rPr>
              <w:t>Mi,</w:t>
            </w:r>
            <w:r>
              <w:rPr>
                <w:sz w:val="28"/>
              </w:rPr>
              <w:tab/>
              <w:t>Mi,</w:t>
            </w:r>
            <w:r>
              <w:rPr>
                <w:sz w:val="28"/>
              </w:rPr>
              <w:tab/>
              <w:t>Mi_</w:t>
            </w:r>
          </w:p>
        </w:tc>
        <w:tc>
          <w:tcPr>
            <w:tcW w:w="3420" w:type="dxa"/>
            <w:shd w:val="clear" w:color="auto" w:fill="D9D9D9"/>
          </w:tcPr>
          <w:p w14:paraId="481F549F" w14:textId="77777777" w:rsidR="00AC67D3" w:rsidRDefault="00E322E3">
            <w:pPr>
              <w:pStyle w:val="TableParagraph"/>
              <w:tabs>
                <w:tab w:val="left" w:pos="858"/>
                <w:tab w:val="left" w:pos="1521"/>
                <w:tab w:val="left" w:pos="2164"/>
              </w:tabs>
              <w:spacing w:before="2" w:line="321" w:lineRule="exact"/>
              <w:ind w:left="108"/>
              <w:rPr>
                <w:sz w:val="28"/>
              </w:rPr>
            </w:pPr>
            <w:r>
              <w:rPr>
                <w:sz w:val="28"/>
              </w:rPr>
              <w:t>Mi,</w:t>
            </w:r>
            <w:r>
              <w:rPr>
                <w:sz w:val="28"/>
              </w:rPr>
              <w:tab/>
              <w:t>Sol,</w:t>
            </w:r>
            <w:r>
              <w:rPr>
                <w:sz w:val="28"/>
              </w:rPr>
              <w:tab/>
              <w:t>Do,</w:t>
            </w:r>
            <w:r>
              <w:rPr>
                <w:sz w:val="28"/>
              </w:rPr>
              <w:tab/>
              <w:t>Ré</w:t>
            </w:r>
          </w:p>
        </w:tc>
        <w:tc>
          <w:tcPr>
            <w:tcW w:w="3768" w:type="dxa"/>
            <w:shd w:val="clear" w:color="auto" w:fill="D9D9D9"/>
          </w:tcPr>
          <w:p w14:paraId="74FE2C94" w14:textId="77777777" w:rsidR="00AC67D3" w:rsidRDefault="00E322E3">
            <w:pPr>
              <w:pStyle w:val="TableParagraph"/>
              <w:tabs>
                <w:tab w:val="left" w:pos="859"/>
                <w:tab w:val="left" w:pos="1485"/>
              </w:tabs>
              <w:spacing w:before="2" w:line="321" w:lineRule="exact"/>
              <w:ind w:left="108"/>
              <w:rPr>
                <w:sz w:val="28"/>
              </w:rPr>
            </w:pPr>
            <w:r>
              <w:rPr>
                <w:sz w:val="28"/>
              </w:rPr>
              <w:t>Mi,</w:t>
            </w:r>
            <w:r>
              <w:rPr>
                <w:sz w:val="28"/>
              </w:rPr>
              <w:tab/>
              <w:t>Mi,</w:t>
            </w:r>
            <w:r>
              <w:rPr>
                <w:sz w:val="28"/>
              </w:rPr>
              <w:tab/>
              <w:t>Mi_</w:t>
            </w:r>
          </w:p>
        </w:tc>
      </w:tr>
      <w:tr w:rsidR="00AC67D3" w14:paraId="6E2A6D2C" w14:textId="77777777">
        <w:trPr>
          <w:trHeight w:val="342"/>
        </w:trPr>
        <w:tc>
          <w:tcPr>
            <w:tcW w:w="3548" w:type="dxa"/>
            <w:shd w:val="clear" w:color="auto" w:fill="D9D9D9"/>
          </w:tcPr>
          <w:p w14:paraId="03807A31" w14:textId="77777777" w:rsidR="00AC67D3" w:rsidRDefault="00E322E3">
            <w:pPr>
              <w:pStyle w:val="TableParagraph"/>
              <w:spacing w:line="323" w:lineRule="exact"/>
              <w:ind w:left="107"/>
              <w:rPr>
                <w:sz w:val="28"/>
              </w:rPr>
            </w:pPr>
            <w:r>
              <w:rPr>
                <w:sz w:val="28"/>
              </w:rPr>
              <w:t>Noire, noire, blanche</w:t>
            </w:r>
          </w:p>
        </w:tc>
        <w:tc>
          <w:tcPr>
            <w:tcW w:w="3869" w:type="dxa"/>
            <w:shd w:val="clear" w:color="auto" w:fill="D9D9D9"/>
          </w:tcPr>
          <w:p w14:paraId="72DC65E4" w14:textId="77777777" w:rsidR="00AC67D3" w:rsidRDefault="00E322E3">
            <w:pPr>
              <w:pStyle w:val="TableParagraph"/>
              <w:spacing w:line="323" w:lineRule="exact"/>
              <w:ind w:left="108"/>
              <w:rPr>
                <w:sz w:val="28"/>
              </w:rPr>
            </w:pPr>
            <w:r>
              <w:rPr>
                <w:sz w:val="28"/>
              </w:rPr>
              <w:t>Noire, noire, blanche</w:t>
            </w:r>
          </w:p>
        </w:tc>
        <w:tc>
          <w:tcPr>
            <w:tcW w:w="3420" w:type="dxa"/>
            <w:shd w:val="clear" w:color="auto" w:fill="D9D9D9"/>
          </w:tcPr>
          <w:p w14:paraId="0C3DCF99" w14:textId="77777777" w:rsidR="00AC67D3" w:rsidRDefault="00E322E3">
            <w:pPr>
              <w:pStyle w:val="TableParagraph"/>
              <w:spacing w:line="323" w:lineRule="exact"/>
              <w:ind w:left="108"/>
              <w:rPr>
                <w:sz w:val="28"/>
              </w:rPr>
            </w:pPr>
            <w:r>
              <w:rPr>
                <w:sz w:val="28"/>
              </w:rPr>
              <w:t>Noire, noire, noire, noire</w:t>
            </w:r>
          </w:p>
        </w:tc>
        <w:tc>
          <w:tcPr>
            <w:tcW w:w="3768" w:type="dxa"/>
            <w:shd w:val="clear" w:color="auto" w:fill="D9D9D9"/>
          </w:tcPr>
          <w:p w14:paraId="3A51C61F" w14:textId="77777777" w:rsidR="00AC67D3" w:rsidRDefault="00E322E3">
            <w:pPr>
              <w:pStyle w:val="TableParagraph"/>
              <w:spacing w:line="323" w:lineRule="exact"/>
              <w:ind w:left="108"/>
              <w:rPr>
                <w:sz w:val="28"/>
              </w:rPr>
            </w:pPr>
            <w:r>
              <w:rPr>
                <w:sz w:val="28"/>
              </w:rPr>
              <w:t>Noire, noire, blanche</w:t>
            </w:r>
          </w:p>
        </w:tc>
      </w:tr>
    </w:tbl>
    <w:p w14:paraId="6CAB2FFC" w14:textId="77777777" w:rsidR="00AC67D3" w:rsidRDefault="00AC67D3">
      <w:pPr>
        <w:pStyle w:val="BodyText"/>
        <w:rPr>
          <w:b/>
        </w:rPr>
      </w:pPr>
    </w:p>
    <w:tbl>
      <w:tblPr>
        <w:tblW w:w="0" w:type="auto"/>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3"/>
        <w:gridCol w:w="3888"/>
        <w:gridCol w:w="3401"/>
        <w:gridCol w:w="3775"/>
      </w:tblGrid>
      <w:tr w:rsidR="00AC67D3" w14:paraId="40672167" w14:textId="77777777">
        <w:trPr>
          <w:trHeight w:val="338"/>
        </w:trPr>
        <w:tc>
          <w:tcPr>
            <w:tcW w:w="3553" w:type="dxa"/>
            <w:tcBorders>
              <w:bottom w:val="single" w:sz="6" w:space="0" w:color="000000"/>
            </w:tcBorders>
            <w:shd w:val="clear" w:color="auto" w:fill="D9D9D9"/>
          </w:tcPr>
          <w:p w14:paraId="7E5CD240" w14:textId="77777777" w:rsidR="00AC67D3" w:rsidRDefault="00E322E3">
            <w:pPr>
              <w:pStyle w:val="TableParagraph"/>
              <w:tabs>
                <w:tab w:val="left" w:pos="816"/>
                <w:tab w:val="left" w:pos="1528"/>
                <w:tab w:val="left" w:pos="2174"/>
              </w:tabs>
              <w:spacing w:line="318" w:lineRule="exact"/>
              <w:ind w:left="107"/>
              <w:rPr>
                <w:sz w:val="28"/>
              </w:rPr>
            </w:pPr>
            <w:r>
              <w:rPr>
                <w:sz w:val="28"/>
              </w:rPr>
              <w:t>Fa,</w:t>
            </w:r>
            <w:r>
              <w:rPr>
                <w:sz w:val="28"/>
              </w:rPr>
              <w:tab/>
              <w:t>Fa,</w:t>
            </w:r>
            <w:r>
              <w:rPr>
                <w:sz w:val="28"/>
              </w:rPr>
              <w:tab/>
              <w:t>Fa,</w:t>
            </w:r>
            <w:r>
              <w:rPr>
                <w:sz w:val="28"/>
              </w:rPr>
              <w:tab/>
              <w:t>Fa</w:t>
            </w:r>
          </w:p>
        </w:tc>
        <w:tc>
          <w:tcPr>
            <w:tcW w:w="3888" w:type="dxa"/>
            <w:tcBorders>
              <w:bottom w:val="single" w:sz="6" w:space="0" w:color="000000"/>
            </w:tcBorders>
            <w:shd w:val="clear" w:color="auto" w:fill="D9D9D9"/>
          </w:tcPr>
          <w:p w14:paraId="49FADD42" w14:textId="77777777" w:rsidR="00AC67D3" w:rsidRDefault="00E322E3">
            <w:pPr>
              <w:pStyle w:val="TableParagraph"/>
              <w:tabs>
                <w:tab w:val="left" w:pos="816"/>
                <w:tab w:val="left" w:pos="1505"/>
                <w:tab w:val="left" w:pos="2324"/>
              </w:tabs>
              <w:spacing w:line="318" w:lineRule="exact"/>
              <w:ind w:left="107"/>
              <w:rPr>
                <w:sz w:val="28"/>
              </w:rPr>
            </w:pPr>
            <w:r>
              <w:rPr>
                <w:sz w:val="28"/>
              </w:rPr>
              <w:t>Fa,</w:t>
            </w:r>
            <w:r>
              <w:rPr>
                <w:sz w:val="28"/>
              </w:rPr>
              <w:tab/>
              <w:t>Mi,</w:t>
            </w:r>
            <w:r>
              <w:rPr>
                <w:sz w:val="28"/>
              </w:rPr>
              <w:tab/>
              <w:t>Mi,</w:t>
            </w:r>
            <w:r>
              <w:rPr>
                <w:sz w:val="28"/>
              </w:rPr>
              <w:tab/>
            </w:r>
            <w:proofErr w:type="spellStart"/>
            <w:r>
              <w:rPr>
                <w:sz w:val="28"/>
              </w:rPr>
              <w:t>Mi-Mi</w:t>
            </w:r>
            <w:proofErr w:type="spellEnd"/>
          </w:p>
        </w:tc>
        <w:tc>
          <w:tcPr>
            <w:tcW w:w="3401" w:type="dxa"/>
            <w:tcBorders>
              <w:bottom w:val="single" w:sz="6" w:space="0" w:color="000000"/>
            </w:tcBorders>
            <w:shd w:val="clear" w:color="auto" w:fill="D9D9D9"/>
          </w:tcPr>
          <w:p w14:paraId="3806F821" w14:textId="77777777" w:rsidR="00AC67D3" w:rsidRDefault="00E322E3">
            <w:pPr>
              <w:pStyle w:val="TableParagraph"/>
              <w:tabs>
                <w:tab w:val="left" w:pos="856"/>
                <w:tab w:val="left" w:pos="1532"/>
                <w:tab w:val="left" w:pos="2146"/>
              </w:tabs>
              <w:spacing w:line="318" w:lineRule="exact"/>
              <w:ind w:left="105"/>
              <w:rPr>
                <w:sz w:val="28"/>
              </w:rPr>
            </w:pPr>
            <w:r>
              <w:rPr>
                <w:sz w:val="28"/>
              </w:rPr>
              <w:t>Mi,</w:t>
            </w:r>
            <w:r>
              <w:rPr>
                <w:sz w:val="28"/>
              </w:rPr>
              <w:tab/>
              <w:t>Ré,</w:t>
            </w:r>
            <w:r>
              <w:rPr>
                <w:sz w:val="28"/>
              </w:rPr>
              <w:tab/>
              <w:t>Ré,</w:t>
            </w:r>
            <w:r>
              <w:rPr>
                <w:sz w:val="28"/>
              </w:rPr>
              <w:tab/>
              <w:t>Mi</w:t>
            </w:r>
          </w:p>
        </w:tc>
        <w:tc>
          <w:tcPr>
            <w:tcW w:w="3775" w:type="dxa"/>
            <w:tcBorders>
              <w:bottom w:val="single" w:sz="6" w:space="0" w:color="000000"/>
            </w:tcBorders>
            <w:shd w:val="clear" w:color="auto" w:fill="D9D9D9"/>
          </w:tcPr>
          <w:p w14:paraId="7E69EAF1" w14:textId="77777777" w:rsidR="00AC67D3" w:rsidRDefault="00E322E3">
            <w:pPr>
              <w:pStyle w:val="TableParagraph"/>
              <w:tabs>
                <w:tab w:val="left" w:pos="1113"/>
              </w:tabs>
              <w:spacing w:line="318" w:lineRule="exact"/>
              <w:ind w:left="108"/>
              <w:rPr>
                <w:sz w:val="28"/>
              </w:rPr>
            </w:pPr>
            <w:r>
              <w:rPr>
                <w:sz w:val="28"/>
              </w:rPr>
              <w:t>Ré_,</w:t>
            </w:r>
            <w:r>
              <w:rPr>
                <w:sz w:val="28"/>
              </w:rPr>
              <w:tab/>
              <w:t>Sol_</w:t>
            </w:r>
          </w:p>
        </w:tc>
      </w:tr>
      <w:tr w:rsidR="00AC67D3" w14:paraId="0DC18DDD" w14:textId="77777777">
        <w:trPr>
          <w:trHeight w:val="340"/>
        </w:trPr>
        <w:tc>
          <w:tcPr>
            <w:tcW w:w="3553" w:type="dxa"/>
            <w:tcBorders>
              <w:top w:val="single" w:sz="6" w:space="0" w:color="000000"/>
            </w:tcBorders>
            <w:shd w:val="clear" w:color="auto" w:fill="D9D9D9"/>
          </w:tcPr>
          <w:p w14:paraId="4F793E04" w14:textId="77777777" w:rsidR="00AC67D3" w:rsidRDefault="00E322E3">
            <w:pPr>
              <w:pStyle w:val="TableParagraph"/>
              <w:spacing w:line="321" w:lineRule="exact"/>
              <w:ind w:left="107"/>
              <w:rPr>
                <w:sz w:val="28"/>
              </w:rPr>
            </w:pPr>
            <w:r>
              <w:rPr>
                <w:sz w:val="28"/>
              </w:rPr>
              <w:t>Noire, noire, noire, noire</w:t>
            </w:r>
          </w:p>
        </w:tc>
        <w:tc>
          <w:tcPr>
            <w:tcW w:w="3888" w:type="dxa"/>
            <w:tcBorders>
              <w:top w:val="single" w:sz="6" w:space="0" w:color="000000"/>
            </w:tcBorders>
            <w:shd w:val="clear" w:color="auto" w:fill="D9D9D9"/>
          </w:tcPr>
          <w:p w14:paraId="794CF1DF" w14:textId="77777777" w:rsidR="00AC67D3" w:rsidRDefault="00E322E3">
            <w:pPr>
              <w:pStyle w:val="TableParagraph"/>
              <w:spacing w:line="315" w:lineRule="exact"/>
              <w:ind w:left="107"/>
              <w:rPr>
                <w:sz w:val="26"/>
              </w:rPr>
            </w:pPr>
            <w:r>
              <w:rPr>
                <w:sz w:val="26"/>
              </w:rPr>
              <w:t>Noire, noire, noire, croche, croche</w:t>
            </w:r>
          </w:p>
        </w:tc>
        <w:tc>
          <w:tcPr>
            <w:tcW w:w="3401" w:type="dxa"/>
            <w:tcBorders>
              <w:top w:val="single" w:sz="6" w:space="0" w:color="000000"/>
            </w:tcBorders>
            <w:shd w:val="clear" w:color="auto" w:fill="D9D9D9"/>
          </w:tcPr>
          <w:p w14:paraId="17E7F0B9" w14:textId="77777777" w:rsidR="00AC67D3" w:rsidRDefault="00E322E3">
            <w:pPr>
              <w:pStyle w:val="TableParagraph"/>
              <w:spacing w:line="321" w:lineRule="exact"/>
              <w:ind w:left="105"/>
              <w:rPr>
                <w:sz w:val="28"/>
              </w:rPr>
            </w:pPr>
            <w:r>
              <w:rPr>
                <w:sz w:val="28"/>
              </w:rPr>
              <w:t>Noire, noire, noire, noire</w:t>
            </w:r>
          </w:p>
        </w:tc>
        <w:tc>
          <w:tcPr>
            <w:tcW w:w="3775" w:type="dxa"/>
            <w:tcBorders>
              <w:top w:val="single" w:sz="6" w:space="0" w:color="000000"/>
            </w:tcBorders>
            <w:shd w:val="clear" w:color="auto" w:fill="D9D9D9"/>
          </w:tcPr>
          <w:p w14:paraId="380AB4A9" w14:textId="77777777" w:rsidR="00AC67D3" w:rsidRDefault="00E322E3">
            <w:pPr>
              <w:pStyle w:val="TableParagraph"/>
              <w:spacing w:line="321" w:lineRule="exact"/>
              <w:ind w:left="108"/>
              <w:rPr>
                <w:sz w:val="28"/>
              </w:rPr>
            </w:pPr>
            <w:r>
              <w:rPr>
                <w:sz w:val="28"/>
              </w:rPr>
              <w:t>Blanche, blanche</w:t>
            </w:r>
          </w:p>
        </w:tc>
      </w:tr>
    </w:tbl>
    <w:p w14:paraId="556C224A" w14:textId="77777777" w:rsidR="00AC67D3" w:rsidRDefault="00AC67D3">
      <w:pPr>
        <w:pStyle w:val="BodyText"/>
        <w:spacing w:before="1"/>
        <w:rPr>
          <w:b/>
          <w:sz w:val="25"/>
        </w:rPr>
      </w:pPr>
    </w:p>
    <w:p w14:paraId="306C43E8" w14:textId="77777777" w:rsidR="00AC67D3" w:rsidRDefault="00E322E3">
      <w:pPr>
        <w:pStyle w:val="Heading3"/>
      </w:pPr>
      <w:r>
        <w:rPr>
          <w:color w:val="974705"/>
        </w:rPr>
        <w:t>Jouons Vive le vent</w:t>
      </w:r>
    </w:p>
    <w:p w14:paraId="4475D8A6" w14:textId="77777777" w:rsidR="00AC67D3" w:rsidRDefault="00E322E3">
      <w:pPr>
        <w:pStyle w:val="ListParagraph"/>
        <w:numPr>
          <w:ilvl w:val="0"/>
          <w:numId w:val="5"/>
        </w:numPr>
        <w:tabs>
          <w:tab w:val="left" w:pos="1507"/>
          <w:tab w:val="left" w:pos="1508"/>
        </w:tabs>
        <w:spacing w:before="39"/>
        <w:ind w:hanging="361"/>
      </w:pPr>
      <w:r>
        <w:t>Choisissons un instrument de musique, comme une flûte, ou un instrument à percussion : xylophone, tambour,</w:t>
      </w:r>
      <w:r>
        <w:rPr>
          <w:spacing w:val="-18"/>
        </w:rPr>
        <w:t xml:space="preserve"> </w:t>
      </w:r>
      <w:r>
        <w:t>clochettes…</w:t>
      </w:r>
    </w:p>
    <w:p w14:paraId="78052913" w14:textId="77777777" w:rsidR="00AC67D3" w:rsidRDefault="00E322E3">
      <w:pPr>
        <w:pStyle w:val="ListParagraph"/>
        <w:numPr>
          <w:ilvl w:val="1"/>
          <w:numId w:val="5"/>
        </w:numPr>
        <w:tabs>
          <w:tab w:val="left" w:pos="2215"/>
          <w:tab w:val="left" w:pos="2216"/>
        </w:tabs>
        <w:spacing w:before="41"/>
        <w:ind w:hanging="361"/>
      </w:pPr>
      <w:r>
        <w:t>Si tu as un tambour, bats le rythme de la</w:t>
      </w:r>
      <w:r>
        <w:rPr>
          <w:spacing w:val="-8"/>
        </w:rPr>
        <w:t xml:space="preserve"> </w:t>
      </w:r>
      <w:proofErr w:type="gramStart"/>
      <w:r>
        <w:t>musique;</w:t>
      </w:r>
      <w:proofErr w:type="gramEnd"/>
    </w:p>
    <w:p w14:paraId="7905B6C2" w14:textId="77777777" w:rsidR="00AC67D3" w:rsidRDefault="00E322E3">
      <w:pPr>
        <w:pStyle w:val="ListParagraph"/>
        <w:numPr>
          <w:ilvl w:val="1"/>
          <w:numId w:val="5"/>
        </w:numPr>
        <w:tabs>
          <w:tab w:val="left" w:pos="2215"/>
          <w:tab w:val="left" w:pos="2216"/>
        </w:tabs>
        <w:ind w:hanging="361"/>
      </w:pPr>
      <w:r>
        <w:t>Si tu as un xylophone, une flûte ou un autre instrument, joue la musique de Vive le ve</w:t>
      </w:r>
      <w:r>
        <w:t>nt</w:t>
      </w:r>
      <w:r>
        <w:rPr>
          <w:spacing w:val="-19"/>
        </w:rPr>
        <w:t xml:space="preserve"> </w:t>
      </w:r>
      <w:r>
        <w:t>;</w:t>
      </w:r>
    </w:p>
    <w:p w14:paraId="6B41303A" w14:textId="77777777" w:rsidR="00AC67D3" w:rsidRDefault="00E322E3">
      <w:pPr>
        <w:pStyle w:val="ListParagraph"/>
        <w:numPr>
          <w:ilvl w:val="1"/>
          <w:numId w:val="5"/>
        </w:numPr>
        <w:tabs>
          <w:tab w:val="left" w:pos="2215"/>
          <w:tab w:val="left" w:pos="2216"/>
        </w:tabs>
        <w:spacing w:before="32" w:line="271" w:lineRule="auto"/>
        <w:ind w:right="1498"/>
      </w:pPr>
      <w:r>
        <w:t xml:space="preserve">Peux-tu jouer le reste du </w:t>
      </w:r>
      <w:proofErr w:type="gramStart"/>
      <w:r>
        <w:t>refrain?</w:t>
      </w:r>
      <w:proofErr w:type="gramEnd"/>
      <w:r>
        <w:t xml:space="preserve"> Il ressemble beaucoup au début. (Tu peux te laisser guider par l’arrangement musical présenté en annexe dans le document</w:t>
      </w:r>
      <w:hyperlink r:id="rId39">
        <w:r>
          <w:rPr>
            <w:color w:val="585858"/>
            <w:u w:val="single" w:color="585858"/>
          </w:rPr>
          <w:t xml:space="preserve"> d’explorati</w:t>
        </w:r>
        <w:r>
          <w:rPr>
            <w:color w:val="585858"/>
            <w:u w:val="single" w:color="585858"/>
          </w:rPr>
          <w:t>on de</w:t>
        </w:r>
        <w:r>
          <w:rPr>
            <w:color w:val="585858"/>
            <w:spacing w:val="-4"/>
            <w:u w:val="single" w:color="585858"/>
          </w:rPr>
          <w:t xml:space="preserve"> </w:t>
        </w:r>
        <w:r>
          <w:rPr>
            <w:color w:val="585858"/>
            <w:u w:val="single" w:color="585858"/>
          </w:rPr>
          <w:t>musique</w:t>
        </w:r>
      </w:hyperlink>
      <w:r>
        <w:rPr>
          <w:color w:val="585858"/>
        </w:rPr>
        <w:t>.)</w:t>
      </w:r>
    </w:p>
    <w:p w14:paraId="3EE415BC" w14:textId="77777777" w:rsidR="00AC67D3" w:rsidRDefault="00E322E3">
      <w:pPr>
        <w:pStyle w:val="ListParagraph"/>
        <w:numPr>
          <w:ilvl w:val="0"/>
          <w:numId w:val="5"/>
        </w:numPr>
        <w:tabs>
          <w:tab w:val="left" w:pos="1439"/>
          <w:tab w:val="left" w:pos="1440"/>
        </w:tabs>
        <w:spacing w:before="6"/>
        <w:ind w:left="1440"/>
      </w:pPr>
      <w:r>
        <w:t>Transposons la musique sur une portée. N’oublions pas d’y inscrire la clé de</w:t>
      </w:r>
      <w:r>
        <w:rPr>
          <w:spacing w:val="-4"/>
        </w:rPr>
        <w:t xml:space="preserve"> </w:t>
      </w:r>
      <w:r>
        <w:t>Sol.</w:t>
      </w:r>
    </w:p>
    <w:p w14:paraId="4F22A018" w14:textId="77777777" w:rsidR="00AC67D3" w:rsidRDefault="00E322E3">
      <w:pPr>
        <w:pStyle w:val="ListParagraph"/>
        <w:numPr>
          <w:ilvl w:val="0"/>
          <w:numId w:val="5"/>
        </w:numPr>
        <w:tabs>
          <w:tab w:val="left" w:pos="1439"/>
          <w:tab w:val="left" w:pos="1440"/>
        </w:tabs>
        <w:spacing w:before="39"/>
        <w:ind w:left="1440"/>
      </w:pPr>
      <w:r>
        <w:t xml:space="preserve">Quels seront les chiffres indicateurs pour le </w:t>
      </w:r>
      <w:proofErr w:type="gramStart"/>
      <w:r>
        <w:t>rythme?</w:t>
      </w:r>
      <w:proofErr w:type="gramEnd"/>
      <w:r>
        <w:t xml:space="preserve"> Explique ta</w:t>
      </w:r>
      <w:r>
        <w:rPr>
          <w:spacing w:val="-2"/>
        </w:rPr>
        <w:t xml:space="preserve"> </w:t>
      </w:r>
      <w:r>
        <w:t>réponse.</w:t>
      </w:r>
    </w:p>
    <w:p w14:paraId="7E64878A" w14:textId="77777777" w:rsidR="00AC67D3" w:rsidRDefault="00E322E3">
      <w:pPr>
        <w:pStyle w:val="ListParagraph"/>
        <w:numPr>
          <w:ilvl w:val="1"/>
          <w:numId w:val="5"/>
        </w:numPr>
        <w:tabs>
          <w:tab w:val="left" w:pos="2073"/>
          <w:tab w:val="left" w:pos="2074"/>
        </w:tabs>
        <w:spacing w:before="41"/>
        <w:ind w:left="2074"/>
        <w:rPr>
          <w:i/>
        </w:rPr>
      </w:pPr>
      <w:r>
        <w:rPr>
          <w:i/>
        </w:rPr>
        <w:t>Ils seront 4/4. Le total des notes dans les mesures égale 4 : noire + noire + blanc</w:t>
      </w:r>
      <w:r>
        <w:rPr>
          <w:i/>
        </w:rPr>
        <w:t>he = 1+1+2=</w:t>
      </w:r>
      <w:r>
        <w:rPr>
          <w:i/>
          <w:spacing w:val="-14"/>
        </w:rPr>
        <w:t xml:space="preserve"> </w:t>
      </w:r>
      <w:r>
        <w:rPr>
          <w:i/>
        </w:rPr>
        <w:t>4.</w:t>
      </w:r>
    </w:p>
    <w:p w14:paraId="71B0BCA1" w14:textId="77777777" w:rsidR="00AC67D3" w:rsidRDefault="00AC67D3">
      <w:pPr>
        <w:sectPr w:rsidR="00AC67D3">
          <w:pgSz w:w="16840" w:h="11910" w:orient="landscape"/>
          <w:pgMar w:top="500" w:right="0" w:bottom="1160" w:left="0" w:header="0" w:footer="882" w:gutter="0"/>
          <w:cols w:space="720"/>
        </w:sectPr>
      </w:pPr>
    </w:p>
    <w:p w14:paraId="2441644D" w14:textId="77777777" w:rsidR="00AC67D3" w:rsidRDefault="00AC67D3">
      <w:pPr>
        <w:pStyle w:val="BodyText"/>
        <w:rPr>
          <w:i/>
          <w:sz w:val="20"/>
        </w:rPr>
      </w:pPr>
    </w:p>
    <w:p w14:paraId="7BB1A287" w14:textId="77777777" w:rsidR="00AC67D3" w:rsidRDefault="00AC67D3">
      <w:pPr>
        <w:pStyle w:val="BodyText"/>
        <w:rPr>
          <w:i/>
          <w:sz w:val="20"/>
        </w:rPr>
      </w:pPr>
    </w:p>
    <w:p w14:paraId="68B51CF6" w14:textId="77777777" w:rsidR="00AC67D3" w:rsidRDefault="00AC67D3">
      <w:pPr>
        <w:pStyle w:val="BodyText"/>
        <w:spacing w:before="9"/>
        <w:rPr>
          <w:i/>
          <w:sz w:val="18"/>
        </w:rPr>
      </w:pPr>
    </w:p>
    <w:p w14:paraId="0724F664" w14:textId="77777777" w:rsidR="00AC67D3" w:rsidRDefault="00E322E3">
      <w:pPr>
        <w:pStyle w:val="BodyText"/>
        <w:spacing w:line="278" w:lineRule="auto"/>
        <w:ind w:left="720" w:right="1346"/>
      </w:pPr>
      <w:r>
        <w:pict w14:anchorId="1A6F9926">
          <v:group id="_x0000_s1030" style="position:absolute;left:0;text-align:left;margin-left:0;margin-top:-35.75pt;width:841.7pt;height:22.6pt;z-index:251677696;mso-position-horizontal-relative:page" coordorigin=",-715" coordsize="16834,452">
            <v:shape id="_x0000_s1033" style="position:absolute;top:-715;width:16834;height:452" coordorigin=",-715" coordsize="16834,452" path="m16834,-715r-111,l108,-715,,-715r,451l16834,-264r,-451e" fillcolor="#5b859f" stroked="f">
              <v:path arrowok="t"/>
            </v:shape>
            <v:shape id="_x0000_s1032" type="#_x0000_t202" style="position:absolute;left:285;top:-709;width:7185;height:357" filled="f" stroked="f">
              <v:textbox inset="0,0,0,0">
                <w:txbxContent>
                  <w:p w14:paraId="2FF69E25" w14:textId="77777777" w:rsidR="00AC67D3" w:rsidRDefault="00E322E3">
                    <w:pPr>
                      <w:spacing w:line="357" w:lineRule="exact"/>
                      <w:rPr>
                        <w:rFonts w:ascii="Arial" w:hAnsi="Arial"/>
                        <w:sz w:val="32"/>
                      </w:rPr>
                    </w:pPr>
                    <w:r>
                      <w:rPr>
                        <w:rFonts w:ascii="Arial" w:hAnsi="Arial"/>
                        <w:color w:val="FFFFFF"/>
                        <w:sz w:val="32"/>
                      </w:rPr>
                      <w:t>EXPÉRIMENTATION 2 : Jouons le rythme du vent</w:t>
                    </w:r>
                  </w:p>
                </w:txbxContent>
              </v:textbox>
            </v:shape>
            <v:shape id="_x0000_s1031" type="#_x0000_t202" style="position:absolute;left:15067;top:-709;width:980;height:357" filled="f" stroked="f">
              <v:textbox inset="0,0,0,0">
                <w:txbxContent>
                  <w:p w14:paraId="463DBB29" w14:textId="77777777" w:rsidR="00AC67D3" w:rsidRDefault="00E322E3">
                    <w:pPr>
                      <w:spacing w:line="357" w:lineRule="exact"/>
                      <w:rPr>
                        <w:rFonts w:ascii="Arial"/>
                        <w:sz w:val="32"/>
                      </w:rPr>
                    </w:pPr>
                    <w:r>
                      <w:rPr>
                        <w:rFonts w:ascii="Arial"/>
                        <w:color w:val="FFFFFF"/>
                        <w:sz w:val="32"/>
                      </w:rPr>
                      <w:t>40 min</w:t>
                    </w:r>
                  </w:p>
                </w:txbxContent>
              </v:textbox>
            </v:shape>
            <w10:wrap anchorx="page"/>
          </v:group>
        </w:pict>
      </w:r>
      <w:r>
        <w:rPr>
          <w:b/>
          <w:color w:val="974705"/>
        </w:rPr>
        <w:t xml:space="preserve">Note : </w:t>
      </w:r>
      <w:r>
        <w:t xml:space="preserve">Si les élèves ne sont pas assez avancés pour lire les notes, choisissez le Do et gardez cette même note au début, en se concentrant sur le rythme. Vous pourrez ensemble identifier chaque note et les </w:t>
      </w:r>
      <w:proofErr w:type="gramStart"/>
      <w:r>
        <w:t>noter;</w:t>
      </w:r>
      <w:proofErr w:type="gramEnd"/>
      <w:r>
        <w:t xml:space="preserve"> ainsi vous faciliterez la lecture pour certains él</w:t>
      </w:r>
      <w:r>
        <w:t>èves.</w:t>
      </w:r>
    </w:p>
    <w:p w14:paraId="300D18D2" w14:textId="77777777" w:rsidR="00AC67D3" w:rsidRDefault="00E322E3">
      <w:pPr>
        <w:pStyle w:val="Heading3"/>
        <w:spacing w:before="195"/>
      </w:pPr>
      <w:r>
        <w:rPr>
          <w:color w:val="974705"/>
        </w:rPr>
        <w:t>Jouons de la musique en 4 temps.</w:t>
      </w:r>
    </w:p>
    <w:p w14:paraId="017DF680" w14:textId="77777777" w:rsidR="00AC67D3" w:rsidRDefault="00E322E3">
      <w:pPr>
        <w:pStyle w:val="ListParagraph"/>
        <w:numPr>
          <w:ilvl w:val="0"/>
          <w:numId w:val="4"/>
        </w:numPr>
        <w:tabs>
          <w:tab w:val="left" w:pos="1079"/>
          <w:tab w:val="left" w:pos="1080"/>
        </w:tabs>
        <w:spacing w:before="42"/>
      </w:pPr>
      <w:r>
        <w:t>Choisissons un instrument de musique et formons des groupes par instrument choisi, c’est-à-dire, les tambours avec les</w:t>
      </w:r>
      <w:r>
        <w:rPr>
          <w:spacing w:val="-17"/>
        </w:rPr>
        <w:t xml:space="preserve"> </w:t>
      </w:r>
      <w:r>
        <w:t>tambours…</w:t>
      </w:r>
    </w:p>
    <w:p w14:paraId="5866478B" w14:textId="77777777" w:rsidR="00AC67D3" w:rsidRDefault="00E322E3">
      <w:pPr>
        <w:pStyle w:val="ListParagraph"/>
        <w:numPr>
          <w:ilvl w:val="0"/>
          <w:numId w:val="4"/>
        </w:numPr>
        <w:tabs>
          <w:tab w:val="left" w:pos="1079"/>
          <w:tab w:val="left" w:pos="1080"/>
        </w:tabs>
        <w:spacing w:before="19"/>
        <w:ind w:hanging="361"/>
      </w:pPr>
      <w:r>
        <w:t>Jouons des phrases musicales, ayant pour mesure 4 temps, ci-dessous</w:t>
      </w:r>
      <w:r>
        <w:rPr>
          <w:spacing w:val="-8"/>
        </w:rPr>
        <w:t xml:space="preserve"> </w:t>
      </w:r>
      <w:r>
        <w:t>:</w:t>
      </w:r>
    </w:p>
    <w:p w14:paraId="66D37E6E" w14:textId="77777777" w:rsidR="00AC67D3" w:rsidRDefault="00E322E3">
      <w:pPr>
        <w:pStyle w:val="Heading2"/>
        <w:spacing w:before="100"/>
        <w:ind w:left="7572" w:right="7108"/>
        <w:jc w:val="center"/>
      </w:pPr>
      <w:r>
        <w:rPr>
          <w:noProof/>
        </w:rPr>
        <w:drawing>
          <wp:anchor distT="0" distB="0" distL="0" distR="0" simplePos="0" relativeHeight="16" behindDoc="0" locked="0" layoutInCell="1" allowOverlap="1" wp14:anchorId="46530BAA" wp14:editId="7AF34FD2">
            <wp:simplePos x="0" y="0"/>
            <wp:positionH relativeFrom="page">
              <wp:posOffset>2769586</wp:posOffset>
            </wp:positionH>
            <wp:positionV relativeFrom="paragraph">
              <wp:posOffset>301880</wp:posOffset>
            </wp:positionV>
            <wp:extent cx="5112509" cy="4055554"/>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40" cstate="print"/>
                    <a:stretch>
                      <a:fillRect/>
                    </a:stretch>
                  </pic:blipFill>
                  <pic:spPr>
                    <a:xfrm>
                      <a:off x="0" y="0"/>
                      <a:ext cx="5112509" cy="4055554"/>
                    </a:xfrm>
                    <a:prstGeom prst="rect">
                      <a:avLst/>
                    </a:prstGeom>
                  </pic:spPr>
                </pic:pic>
              </a:graphicData>
            </a:graphic>
          </wp:anchor>
        </w:drawing>
      </w:r>
      <w:r>
        <w:t>Le rythme du vent</w:t>
      </w:r>
    </w:p>
    <w:p w14:paraId="5AA62C95" w14:textId="77777777" w:rsidR="00AC67D3" w:rsidRDefault="00AC67D3">
      <w:pPr>
        <w:jc w:val="center"/>
        <w:sectPr w:rsidR="00AC67D3">
          <w:pgSz w:w="16840" w:h="11910" w:orient="landscape"/>
          <w:pgMar w:top="500" w:right="0" w:bottom="1160" w:left="0" w:header="0" w:footer="882" w:gutter="0"/>
          <w:cols w:space="720"/>
        </w:sectPr>
      </w:pPr>
    </w:p>
    <w:p w14:paraId="34093C2D" w14:textId="77777777" w:rsidR="00AC67D3" w:rsidRDefault="00E322E3">
      <w:pPr>
        <w:pStyle w:val="BodyText"/>
        <w:spacing w:before="27"/>
        <w:ind w:left="720"/>
      </w:pPr>
      <w:r>
        <w:lastRenderedPageBreak/>
        <w:t>ÉTAPE 1</w:t>
      </w:r>
    </w:p>
    <w:p w14:paraId="61566156" w14:textId="77777777" w:rsidR="00AC67D3" w:rsidRDefault="00E322E3">
      <w:pPr>
        <w:pStyle w:val="ListParagraph"/>
        <w:numPr>
          <w:ilvl w:val="0"/>
          <w:numId w:val="4"/>
        </w:numPr>
        <w:tabs>
          <w:tab w:val="left" w:pos="1079"/>
          <w:tab w:val="left" w:pos="1080"/>
        </w:tabs>
        <w:spacing w:before="41"/>
      </w:pPr>
      <w:r>
        <w:t>Pratiquons avec notre groupe une phrase musicale représentée ci-</w:t>
      </w:r>
      <w:proofErr w:type="gramStart"/>
      <w:r>
        <w:t>dessus:</w:t>
      </w:r>
      <w:proofErr w:type="gramEnd"/>
    </w:p>
    <w:p w14:paraId="49E11C06" w14:textId="77777777" w:rsidR="00AC67D3" w:rsidRDefault="00E322E3">
      <w:pPr>
        <w:pStyle w:val="ListParagraph"/>
        <w:numPr>
          <w:ilvl w:val="1"/>
          <w:numId w:val="4"/>
        </w:numPr>
        <w:tabs>
          <w:tab w:val="left" w:pos="1439"/>
          <w:tab w:val="left" w:pos="1440"/>
        </w:tabs>
        <w:spacing w:before="42"/>
      </w:pPr>
      <w:proofErr w:type="gramStart"/>
      <w:r>
        <w:t>les</w:t>
      </w:r>
      <w:proofErr w:type="gramEnd"/>
      <w:r>
        <w:t xml:space="preserve"> tambours, la 1</w:t>
      </w:r>
      <w:r>
        <w:rPr>
          <w:vertAlign w:val="superscript"/>
        </w:rPr>
        <w:t>re</w:t>
      </w:r>
      <w:r>
        <w:t xml:space="preserve"> phrase musicale ou portée, composée de</w:t>
      </w:r>
      <w:r>
        <w:rPr>
          <w:spacing w:val="-12"/>
        </w:rPr>
        <w:t xml:space="preserve"> </w:t>
      </w:r>
      <w:r>
        <w:t>rondes;</w:t>
      </w:r>
    </w:p>
    <w:p w14:paraId="5BFCEEB7" w14:textId="77777777" w:rsidR="00AC67D3" w:rsidRDefault="00E322E3">
      <w:pPr>
        <w:pStyle w:val="ListParagraph"/>
        <w:numPr>
          <w:ilvl w:val="1"/>
          <w:numId w:val="4"/>
        </w:numPr>
        <w:tabs>
          <w:tab w:val="left" w:pos="1439"/>
          <w:tab w:val="left" w:pos="1440"/>
        </w:tabs>
        <w:spacing w:before="38"/>
      </w:pPr>
      <w:proofErr w:type="gramStart"/>
      <w:r>
        <w:t>les</w:t>
      </w:r>
      <w:proofErr w:type="gramEnd"/>
      <w:r>
        <w:t xml:space="preserve"> triangles, la 2</w:t>
      </w:r>
      <w:r>
        <w:rPr>
          <w:vertAlign w:val="superscript"/>
        </w:rPr>
        <w:t>e</w:t>
      </w:r>
      <w:r>
        <w:t xml:space="preserve"> phrase musicale ou la 2</w:t>
      </w:r>
      <w:r>
        <w:rPr>
          <w:vertAlign w:val="superscript"/>
        </w:rPr>
        <w:t>e</w:t>
      </w:r>
      <w:r>
        <w:t xml:space="preserve"> portée, composée de</w:t>
      </w:r>
      <w:r>
        <w:rPr>
          <w:spacing w:val="-11"/>
        </w:rPr>
        <w:t xml:space="preserve"> </w:t>
      </w:r>
      <w:r>
        <w:t>blanches;</w:t>
      </w:r>
    </w:p>
    <w:p w14:paraId="115EC8D6" w14:textId="77777777" w:rsidR="00AC67D3" w:rsidRDefault="00E322E3">
      <w:pPr>
        <w:pStyle w:val="ListParagraph"/>
        <w:numPr>
          <w:ilvl w:val="1"/>
          <w:numId w:val="4"/>
        </w:numPr>
        <w:tabs>
          <w:tab w:val="left" w:pos="1439"/>
          <w:tab w:val="left" w:pos="1440"/>
        </w:tabs>
        <w:spacing w:before="41"/>
      </w:pPr>
      <w:proofErr w:type="gramStart"/>
      <w:r>
        <w:t>les</w:t>
      </w:r>
      <w:proofErr w:type="gramEnd"/>
      <w:r>
        <w:t xml:space="preserve"> maracas</w:t>
      </w:r>
      <w:r>
        <w:t xml:space="preserve"> ou les bâtons pratiquent la 3</w:t>
      </w:r>
      <w:r>
        <w:rPr>
          <w:vertAlign w:val="superscript"/>
        </w:rPr>
        <w:t>e</w:t>
      </w:r>
      <w:r>
        <w:t xml:space="preserve"> phrase musicale ou la 3</w:t>
      </w:r>
      <w:r>
        <w:rPr>
          <w:vertAlign w:val="superscript"/>
        </w:rPr>
        <w:t>e</w:t>
      </w:r>
      <w:r>
        <w:t xml:space="preserve"> portée, composée de</w:t>
      </w:r>
      <w:r>
        <w:rPr>
          <w:spacing w:val="-12"/>
        </w:rPr>
        <w:t xml:space="preserve"> </w:t>
      </w:r>
      <w:r>
        <w:t>noires;</w:t>
      </w:r>
    </w:p>
    <w:p w14:paraId="7C4B71DC" w14:textId="77777777" w:rsidR="00AC67D3" w:rsidRDefault="00E322E3">
      <w:pPr>
        <w:pStyle w:val="ListParagraph"/>
        <w:numPr>
          <w:ilvl w:val="1"/>
          <w:numId w:val="4"/>
        </w:numPr>
        <w:tabs>
          <w:tab w:val="left" w:pos="1439"/>
          <w:tab w:val="left" w:pos="1440"/>
        </w:tabs>
        <w:spacing w:before="42"/>
      </w:pPr>
      <w:proofErr w:type="gramStart"/>
      <w:r>
        <w:t>les</w:t>
      </w:r>
      <w:proofErr w:type="gramEnd"/>
      <w:r>
        <w:t xml:space="preserve"> xylophones, la 4</w:t>
      </w:r>
      <w:r>
        <w:rPr>
          <w:vertAlign w:val="superscript"/>
        </w:rPr>
        <w:t>e</w:t>
      </w:r>
      <w:r>
        <w:t xml:space="preserve"> phrase, le mélange de noires et de</w:t>
      </w:r>
      <w:r>
        <w:rPr>
          <w:spacing w:val="-7"/>
        </w:rPr>
        <w:t xml:space="preserve"> </w:t>
      </w:r>
      <w:r>
        <w:t>croches;</w:t>
      </w:r>
    </w:p>
    <w:p w14:paraId="755C06FF" w14:textId="77777777" w:rsidR="00AC67D3" w:rsidRDefault="00E322E3">
      <w:pPr>
        <w:pStyle w:val="ListParagraph"/>
        <w:numPr>
          <w:ilvl w:val="1"/>
          <w:numId w:val="4"/>
        </w:numPr>
        <w:tabs>
          <w:tab w:val="left" w:pos="1439"/>
          <w:tab w:val="left" w:pos="1440"/>
        </w:tabs>
        <w:spacing w:before="38"/>
      </w:pPr>
      <w:proofErr w:type="gramStart"/>
      <w:r>
        <w:t>les</w:t>
      </w:r>
      <w:proofErr w:type="gramEnd"/>
      <w:r>
        <w:t xml:space="preserve"> autres instruments, tels que flûtes ou piano, la 5</w:t>
      </w:r>
      <w:r>
        <w:rPr>
          <w:vertAlign w:val="superscript"/>
        </w:rPr>
        <w:t>e</w:t>
      </w:r>
      <w:r>
        <w:t xml:space="preserve"> phrase musicale, surtout composée de</w:t>
      </w:r>
      <w:r>
        <w:rPr>
          <w:spacing w:val="-14"/>
        </w:rPr>
        <w:t xml:space="preserve"> </w:t>
      </w:r>
      <w:r>
        <w:t>croches.</w:t>
      </w:r>
    </w:p>
    <w:p w14:paraId="66854B10" w14:textId="77777777" w:rsidR="00AC67D3" w:rsidRDefault="00AC67D3">
      <w:pPr>
        <w:pStyle w:val="BodyText"/>
        <w:spacing w:before="9"/>
        <w:rPr>
          <w:sz w:val="28"/>
        </w:rPr>
      </w:pPr>
    </w:p>
    <w:p w14:paraId="229D8A58" w14:textId="77777777" w:rsidR="00AC67D3" w:rsidRDefault="00E322E3">
      <w:pPr>
        <w:pStyle w:val="ListParagraph"/>
        <w:numPr>
          <w:ilvl w:val="0"/>
          <w:numId w:val="4"/>
        </w:numPr>
        <w:tabs>
          <w:tab w:val="left" w:pos="1079"/>
          <w:tab w:val="left" w:pos="1080"/>
        </w:tabs>
        <w:spacing w:before="0"/>
      </w:pPr>
      <w:r>
        <w:t>Jouons le morceau avec tous les musiciens de la classe, une fois le rythme bien</w:t>
      </w:r>
      <w:r>
        <w:rPr>
          <w:spacing w:val="-13"/>
        </w:rPr>
        <w:t xml:space="preserve"> </w:t>
      </w:r>
      <w:r>
        <w:t>maitrisé.</w:t>
      </w:r>
    </w:p>
    <w:p w14:paraId="10D10A2B" w14:textId="77777777" w:rsidR="00AC67D3" w:rsidRDefault="00E322E3">
      <w:pPr>
        <w:pStyle w:val="BodyText"/>
        <w:spacing w:before="244"/>
        <w:ind w:left="720"/>
      </w:pPr>
      <w:r>
        <w:t>ÉTAPE 2</w:t>
      </w:r>
    </w:p>
    <w:p w14:paraId="3E7FCFF0" w14:textId="77777777" w:rsidR="00AC67D3" w:rsidRDefault="00AC67D3">
      <w:pPr>
        <w:pStyle w:val="BodyText"/>
        <w:spacing w:before="6"/>
        <w:rPr>
          <w:sz w:val="19"/>
        </w:rPr>
      </w:pPr>
    </w:p>
    <w:p w14:paraId="48590C7E" w14:textId="77777777" w:rsidR="00AC67D3" w:rsidRDefault="00E322E3">
      <w:pPr>
        <w:pStyle w:val="ListParagraph"/>
        <w:numPr>
          <w:ilvl w:val="0"/>
          <w:numId w:val="4"/>
        </w:numPr>
        <w:tabs>
          <w:tab w:val="left" w:pos="1079"/>
          <w:tab w:val="left" w:pos="1080"/>
        </w:tabs>
        <w:spacing w:before="0"/>
      </w:pPr>
      <w:r>
        <w:t>Jouons la gamme de Do, en montant et descendant, comme le</w:t>
      </w:r>
      <w:r>
        <w:rPr>
          <w:spacing w:val="-9"/>
        </w:rPr>
        <w:t xml:space="preserve"> </w:t>
      </w:r>
      <w:r>
        <w:t>vent.</w:t>
      </w:r>
    </w:p>
    <w:p w14:paraId="1B41239B" w14:textId="77777777" w:rsidR="00AC67D3" w:rsidRDefault="00E322E3">
      <w:pPr>
        <w:pStyle w:val="ListParagraph"/>
        <w:numPr>
          <w:ilvl w:val="0"/>
          <w:numId w:val="4"/>
        </w:numPr>
        <w:tabs>
          <w:tab w:val="left" w:pos="1079"/>
          <w:tab w:val="left" w:pos="1080"/>
        </w:tabs>
        <w:spacing w:before="39"/>
      </w:pPr>
      <w:r>
        <w:t>Jouons en commençant doucement et en faisant des crescendos et</w:t>
      </w:r>
      <w:r>
        <w:rPr>
          <w:spacing w:val="-5"/>
        </w:rPr>
        <w:t xml:space="preserve"> </w:t>
      </w:r>
      <w:r>
        <w:t>decrescendos.</w:t>
      </w:r>
    </w:p>
    <w:p w14:paraId="2CFF9F04" w14:textId="77777777" w:rsidR="00AC67D3" w:rsidRDefault="00E322E3">
      <w:pPr>
        <w:pStyle w:val="ListParagraph"/>
        <w:numPr>
          <w:ilvl w:val="0"/>
          <w:numId w:val="4"/>
        </w:numPr>
        <w:tabs>
          <w:tab w:val="left" w:pos="1079"/>
          <w:tab w:val="left" w:pos="1080"/>
        </w:tabs>
        <w:spacing w:before="41"/>
      </w:pPr>
      <w:r>
        <w:t>Commençons par u</w:t>
      </w:r>
      <w:r>
        <w:t>n instrument seulement, puis un autre se joint au groupe, jusqu’à ce que tous les instruments jouent la phrase de musique en</w:t>
      </w:r>
      <w:r>
        <w:rPr>
          <w:spacing w:val="-28"/>
        </w:rPr>
        <w:t xml:space="preserve"> </w:t>
      </w:r>
      <w:r>
        <w:t>continu.</w:t>
      </w:r>
    </w:p>
    <w:p w14:paraId="65842EA6" w14:textId="77777777" w:rsidR="00AC67D3" w:rsidRDefault="00E322E3">
      <w:pPr>
        <w:pStyle w:val="ListParagraph"/>
        <w:numPr>
          <w:ilvl w:val="0"/>
          <w:numId w:val="4"/>
        </w:numPr>
        <w:tabs>
          <w:tab w:val="left" w:pos="1079"/>
          <w:tab w:val="left" w:pos="1080"/>
        </w:tabs>
        <w:spacing w:before="39"/>
      </w:pPr>
      <w:r>
        <w:t>Changeons le rythme – au début, jouons très lentement en accélérant et vice</w:t>
      </w:r>
      <w:r>
        <w:rPr>
          <w:spacing w:val="-15"/>
        </w:rPr>
        <w:t xml:space="preserve"> </w:t>
      </w:r>
      <w:r>
        <w:t>versa.</w:t>
      </w:r>
    </w:p>
    <w:p w14:paraId="1AFE7A1D" w14:textId="77777777" w:rsidR="00AC67D3" w:rsidRDefault="00AC67D3">
      <w:pPr>
        <w:pStyle w:val="BodyText"/>
        <w:spacing w:before="9"/>
        <w:rPr>
          <w:sz w:val="28"/>
        </w:rPr>
      </w:pPr>
    </w:p>
    <w:p w14:paraId="2F9F5BEA" w14:textId="77777777" w:rsidR="00AC67D3" w:rsidRDefault="00E322E3">
      <w:pPr>
        <w:pStyle w:val="BodyText"/>
        <w:ind w:left="720"/>
      </w:pPr>
      <w:r>
        <w:t>RÉTROACTION :</w:t>
      </w:r>
    </w:p>
    <w:p w14:paraId="0F95EE63" w14:textId="77777777" w:rsidR="00AC67D3" w:rsidRDefault="00E322E3">
      <w:pPr>
        <w:pStyle w:val="ListParagraph"/>
        <w:numPr>
          <w:ilvl w:val="1"/>
          <w:numId w:val="4"/>
        </w:numPr>
        <w:tabs>
          <w:tab w:val="left" w:pos="1439"/>
          <w:tab w:val="left" w:pos="1440"/>
        </w:tabs>
        <w:spacing w:before="39"/>
      </w:pPr>
      <w:r>
        <w:t>Que penses-tu de</w:t>
      </w:r>
      <w:r>
        <w:rPr>
          <w:spacing w:val="-1"/>
        </w:rPr>
        <w:t xml:space="preserve"> </w:t>
      </w:r>
      <w:proofErr w:type="gramStart"/>
      <w:r>
        <w:t>l’expér</w:t>
      </w:r>
      <w:r>
        <w:t>ience?</w:t>
      </w:r>
      <w:proofErr w:type="gramEnd"/>
    </w:p>
    <w:p w14:paraId="05E6FF4B" w14:textId="77777777" w:rsidR="00AC67D3" w:rsidRDefault="00E322E3">
      <w:pPr>
        <w:pStyle w:val="ListParagraph"/>
        <w:numPr>
          <w:ilvl w:val="1"/>
          <w:numId w:val="4"/>
        </w:numPr>
        <w:tabs>
          <w:tab w:val="left" w:pos="1439"/>
          <w:tab w:val="left" w:pos="1440"/>
        </w:tabs>
        <w:spacing w:before="41"/>
      </w:pPr>
      <w:r>
        <w:t xml:space="preserve">Es-tu satisfait de l’effet </w:t>
      </w:r>
      <w:proofErr w:type="gramStart"/>
      <w:r>
        <w:t>produit?</w:t>
      </w:r>
      <w:proofErr w:type="gramEnd"/>
    </w:p>
    <w:p w14:paraId="09DCA3FC" w14:textId="77777777" w:rsidR="00AC67D3" w:rsidRDefault="00E322E3">
      <w:pPr>
        <w:pStyle w:val="ListParagraph"/>
        <w:numPr>
          <w:ilvl w:val="1"/>
          <w:numId w:val="4"/>
        </w:numPr>
        <w:tabs>
          <w:tab w:val="left" w:pos="1439"/>
          <w:tab w:val="left" w:pos="1440"/>
        </w:tabs>
        <w:spacing w:before="41"/>
      </w:pPr>
      <w:r>
        <w:t>Comment pourrais-tu aller plus loin avec cet</w:t>
      </w:r>
      <w:r>
        <w:rPr>
          <w:spacing w:val="-9"/>
        </w:rPr>
        <w:t xml:space="preserve"> </w:t>
      </w:r>
      <w:proofErr w:type="gramStart"/>
      <w:r>
        <w:t>exercice?</w:t>
      </w:r>
      <w:proofErr w:type="gramEnd"/>
    </w:p>
    <w:p w14:paraId="708BB5D0" w14:textId="77777777" w:rsidR="00AC67D3" w:rsidRDefault="00AC67D3">
      <w:pPr>
        <w:sectPr w:rsidR="00AC67D3">
          <w:pgSz w:w="16840" w:h="11910" w:orient="landscape"/>
          <w:pgMar w:top="580" w:right="0" w:bottom="1160" w:left="0" w:header="0" w:footer="882" w:gutter="0"/>
          <w:cols w:space="720"/>
        </w:sectPr>
      </w:pPr>
    </w:p>
    <w:p w14:paraId="3ACAE067" w14:textId="77777777" w:rsidR="00AC67D3" w:rsidRDefault="00AC67D3">
      <w:pPr>
        <w:pStyle w:val="BodyText"/>
        <w:rPr>
          <w:sz w:val="20"/>
        </w:rPr>
      </w:pPr>
    </w:p>
    <w:p w14:paraId="140FA25E" w14:textId="77777777" w:rsidR="00AC67D3" w:rsidRDefault="00AC67D3">
      <w:pPr>
        <w:pStyle w:val="BodyText"/>
        <w:rPr>
          <w:sz w:val="20"/>
        </w:rPr>
      </w:pPr>
    </w:p>
    <w:p w14:paraId="36D4A68C" w14:textId="77777777" w:rsidR="00AC67D3" w:rsidRDefault="00AC67D3">
      <w:pPr>
        <w:pStyle w:val="BodyText"/>
        <w:rPr>
          <w:sz w:val="20"/>
        </w:rPr>
      </w:pPr>
    </w:p>
    <w:p w14:paraId="17061DC2" w14:textId="77777777" w:rsidR="00AC67D3" w:rsidRDefault="00E322E3">
      <w:pPr>
        <w:pStyle w:val="Heading1"/>
        <w:spacing w:before="225"/>
      </w:pPr>
      <w:r>
        <w:pict w14:anchorId="634A2E09">
          <v:group id="_x0000_s1026" style="position:absolute;left:0;text-align:left;margin-left:0;margin-top:-36.5pt;width:841.7pt;height:22.6pt;z-index:251680768;mso-position-horizontal-relative:page" coordorigin=",-730" coordsize="16834,452">
            <v:shape id="_x0000_s1029" style="position:absolute;top:-731;width:16834;height:452" coordorigin=",-730" coordsize="16834,452" path="m16834,-730r-111,l108,-730,,-730r,451l16834,-279r,-451e" fillcolor="#5b859f" stroked="f">
              <v:path arrowok="t"/>
            </v:shape>
            <v:shape id="_x0000_s1028" type="#_x0000_t202" style="position:absolute;left:463;top:-725;width:10190;height:357" filled="f" stroked="f">
              <v:textbox inset="0,0,0,0">
                <w:txbxContent>
                  <w:p w14:paraId="00642152" w14:textId="77777777" w:rsidR="00AC67D3" w:rsidRDefault="00E322E3">
                    <w:pPr>
                      <w:spacing w:line="357" w:lineRule="exact"/>
                      <w:rPr>
                        <w:rFonts w:ascii="Arial" w:hAnsi="Arial"/>
                        <w:sz w:val="32"/>
                      </w:rPr>
                    </w:pPr>
                    <w:r>
                      <w:rPr>
                        <w:rFonts w:ascii="Arial" w:hAnsi="Arial"/>
                        <w:color w:val="FFFFFF"/>
                        <w:sz w:val="32"/>
                      </w:rPr>
                      <w:t>EXPÉRIMENTATION 3 : Composons de la musique inspirée par le vent</w:t>
                    </w:r>
                  </w:p>
                </w:txbxContent>
              </v:textbox>
            </v:shape>
            <v:shape id="_x0000_s1027" type="#_x0000_t202" style="position:absolute;left:14359;top:-725;width:980;height:357" filled="f" stroked="f">
              <v:textbox inset="0,0,0,0">
                <w:txbxContent>
                  <w:p w14:paraId="004CB00E" w14:textId="77777777" w:rsidR="00AC67D3" w:rsidRDefault="00E322E3">
                    <w:pPr>
                      <w:spacing w:line="357" w:lineRule="exact"/>
                      <w:rPr>
                        <w:rFonts w:ascii="Arial"/>
                        <w:sz w:val="32"/>
                      </w:rPr>
                    </w:pPr>
                    <w:r>
                      <w:rPr>
                        <w:rFonts w:ascii="Arial"/>
                        <w:color w:val="FFFFFF"/>
                        <w:sz w:val="32"/>
                      </w:rPr>
                      <w:t>40 min</w:t>
                    </w:r>
                  </w:p>
                </w:txbxContent>
              </v:textbox>
            </v:shape>
            <w10:wrap anchorx="page"/>
          </v:group>
        </w:pict>
      </w:r>
      <w:r>
        <w:rPr>
          <w:color w:val="5B859F"/>
        </w:rPr>
        <w:t>Matériel</w:t>
      </w:r>
    </w:p>
    <w:p w14:paraId="60B0473C" w14:textId="77777777" w:rsidR="00AC67D3" w:rsidRDefault="00E322E3">
      <w:pPr>
        <w:pStyle w:val="ListParagraph"/>
        <w:numPr>
          <w:ilvl w:val="0"/>
          <w:numId w:val="3"/>
        </w:numPr>
        <w:tabs>
          <w:tab w:val="left" w:pos="1439"/>
          <w:tab w:val="left" w:pos="1440"/>
        </w:tabs>
        <w:spacing w:before="13"/>
      </w:pPr>
      <w:r>
        <w:rPr>
          <w:color w:val="365F91"/>
        </w:rPr>
        <w:t>Instruments de musique à percussion, p.ex., xylophones, tambours,</w:t>
      </w:r>
      <w:r>
        <w:rPr>
          <w:color w:val="365F91"/>
          <w:spacing w:val="-8"/>
        </w:rPr>
        <w:t xml:space="preserve"> </w:t>
      </w:r>
      <w:r>
        <w:rPr>
          <w:color w:val="365F91"/>
        </w:rPr>
        <w:t>clochettes…</w:t>
      </w:r>
    </w:p>
    <w:p w14:paraId="65A9A5A2" w14:textId="77777777" w:rsidR="00AC67D3" w:rsidRDefault="00E322E3">
      <w:pPr>
        <w:pStyle w:val="ListParagraph"/>
        <w:numPr>
          <w:ilvl w:val="0"/>
          <w:numId w:val="3"/>
        </w:numPr>
        <w:tabs>
          <w:tab w:val="left" w:pos="1439"/>
          <w:tab w:val="left" w:pos="1440"/>
        </w:tabs>
        <w:spacing w:before="51"/>
      </w:pPr>
      <w:r>
        <w:rPr>
          <w:color w:val="365F91"/>
        </w:rPr>
        <w:t>Flûtes, si disponibles dans la</w:t>
      </w:r>
      <w:r>
        <w:rPr>
          <w:color w:val="365F91"/>
          <w:spacing w:val="-1"/>
        </w:rPr>
        <w:t xml:space="preserve"> </w:t>
      </w:r>
      <w:r>
        <w:rPr>
          <w:color w:val="365F91"/>
        </w:rPr>
        <w:t>classe.</w:t>
      </w:r>
    </w:p>
    <w:p w14:paraId="384413B7" w14:textId="77777777" w:rsidR="00AC67D3" w:rsidRDefault="00E322E3">
      <w:pPr>
        <w:pStyle w:val="ListParagraph"/>
        <w:numPr>
          <w:ilvl w:val="0"/>
          <w:numId w:val="3"/>
        </w:numPr>
        <w:tabs>
          <w:tab w:val="left" w:pos="1439"/>
          <w:tab w:val="left" w:pos="1440"/>
        </w:tabs>
        <w:spacing w:before="53"/>
      </w:pPr>
      <w:r>
        <w:rPr>
          <w:color w:val="365F91"/>
        </w:rPr>
        <w:t>Bâtons ou</w:t>
      </w:r>
      <w:r>
        <w:rPr>
          <w:color w:val="365F91"/>
          <w:spacing w:val="-5"/>
        </w:rPr>
        <w:t xml:space="preserve"> </w:t>
      </w:r>
      <w:r>
        <w:rPr>
          <w:color w:val="365F91"/>
        </w:rPr>
        <w:t>mètres</w:t>
      </w:r>
    </w:p>
    <w:p w14:paraId="26B5217C" w14:textId="77777777" w:rsidR="00AC67D3" w:rsidRDefault="00E322E3">
      <w:pPr>
        <w:pStyle w:val="ListParagraph"/>
        <w:numPr>
          <w:ilvl w:val="0"/>
          <w:numId w:val="3"/>
        </w:numPr>
        <w:tabs>
          <w:tab w:val="left" w:pos="1439"/>
          <w:tab w:val="left" w:pos="1440"/>
        </w:tabs>
        <w:spacing w:before="53"/>
      </w:pPr>
      <w:r>
        <w:rPr>
          <w:color w:val="365F91"/>
        </w:rPr>
        <w:t>Matériel de</w:t>
      </w:r>
      <w:r>
        <w:rPr>
          <w:color w:val="365F91"/>
          <w:spacing w:val="-4"/>
        </w:rPr>
        <w:t xml:space="preserve"> </w:t>
      </w:r>
      <w:r>
        <w:rPr>
          <w:color w:val="365F91"/>
        </w:rPr>
        <w:t>projection.</w:t>
      </w:r>
    </w:p>
    <w:p w14:paraId="0DD248E6" w14:textId="77777777" w:rsidR="00AC67D3" w:rsidRDefault="00E322E3">
      <w:pPr>
        <w:pStyle w:val="BodyText"/>
        <w:spacing w:before="54"/>
        <w:ind w:left="1080"/>
        <w:rPr>
          <w:rFonts w:ascii="Arial"/>
        </w:rPr>
      </w:pPr>
      <w:r>
        <w:rPr>
          <w:rFonts w:ascii="Arial"/>
          <w:color w:val="365F91"/>
        </w:rPr>
        <w:t>-</w:t>
      </w:r>
    </w:p>
    <w:p w14:paraId="57435188" w14:textId="77777777" w:rsidR="00AC67D3" w:rsidRDefault="00E322E3">
      <w:pPr>
        <w:pStyle w:val="ListParagraph"/>
        <w:numPr>
          <w:ilvl w:val="0"/>
          <w:numId w:val="2"/>
        </w:numPr>
        <w:tabs>
          <w:tab w:val="left" w:pos="1363"/>
          <w:tab w:val="left" w:pos="1364"/>
        </w:tabs>
        <w:spacing w:before="57" w:line="273" w:lineRule="auto"/>
        <w:ind w:right="1162"/>
      </w:pPr>
      <w:r>
        <w:t xml:space="preserve">Nous avons écouté divers morceaux qui étaient inspirés par le vent. Nous avons également chanté et joué </w:t>
      </w:r>
      <w:r>
        <w:rPr>
          <w:i/>
        </w:rPr>
        <w:t>Vive le vent</w:t>
      </w:r>
      <w:r>
        <w:t>. Nous allons maintenant créer une courte mélodie qui représente le</w:t>
      </w:r>
      <w:r>
        <w:rPr>
          <w:spacing w:val="-3"/>
        </w:rPr>
        <w:t xml:space="preserve"> </w:t>
      </w:r>
      <w:r>
        <w:t>vent.</w:t>
      </w:r>
    </w:p>
    <w:p w14:paraId="4C9BAE2A" w14:textId="77777777" w:rsidR="00AC67D3" w:rsidRDefault="00E322E3">
      <w:pPr>
        <w:pStyle w:val="ListParagraph"/>
        <w:numPr>
          <w:ilvl w:val="0"/>
          <w:numId w:val="2"/>
        </w:numPr>
        <w:tabs>
          <w:tab w:val="left" w:pos="1363"/>
          <w:tab w:val="left" w:pos="1364"/>
        </w:tabs>
        <w:spacing w:before="4"/>
        <w:ind w:hanging="361"/>
      </w:pPr>
      <w:r>
        <w:t>Formons des groupes d’élèves ayant des instruments</w:t>
      </w:r>
      <w:r>
        <w:rPr>
          <w:spacing w:val="-1"/>
        </w:rPr>
        <w:t xml:space="preserve"> </w:t>
      </w:r>
      <w:r>
        <w:t>différents.</w:t>
      </w:r>
    </w:p>
    <w:p w14:paraId="0B756058" w14:textId="77777777" w:rsidR="00AC67D3" w:rsidRDefault="00E322E3">
      <w:pPr>
        <w:pStyle w:val="ListParagraph"/>
        <w:numPr>
          <w:ilvl w:val="0"/>
          <w:numId w:val="2"/>
        </w:numPr>
        <w:tabs>
          <w:tab w:val="left" w:pos="1363"/>
          <w:tab w:val="left" w:pos="1364"/>
        </w:tabs>
        <w:spacing w:before="126"/>
        <w:ind w:hanging="361"/>
      </w:pPr>
      <w:r>
        <w:t>Composons une phrase musicale ayant pour thème le vent. Décidons ce que notre composition va refléter, p.</w:t>
      </w:r>
      <w:r>
        <w:rPr>
          <w:spacing w:val="-13"/>
        </w:rPr>
        <w:t xml:space="preserve"> </w:t>
      </w:r>
      <w:r>
        <w:t>ex…</w:t>
      </w:r>
    </w:p>
    <w:p w14:paraId="30FDD6B4" w14:textId="77777777" w:rsidR="00AC67D3" w:rsidRDefault="00E322E3">
      <w:pPr>
        <w:pStyle w:val="ListParagraph"/>
        <w:numPr>
          <w:ilvl w:val="1"/>
          <w:numId w:val="2"/>
        </w:numPr>
        <w:tabs>
          <w:tab w:val="left" w:pos="2160"/>
          <w:tab w:val="left" w:pos="2161"/>
        </w:tabs>
        <w:spacing w:before="38"/>
        <w:ind w:hanging="361"/>
      </w:pPr>
      <w:proofErr w:type="gramStart"/>
      <w:r>
        <w:t>le</w:t>
      </w:r>
      <w:proofErr w:type="gramEnd"/>
      <w:r>
        <w:t xml:space="preserve"> souffle du vent dans les feuilles</w:t>
      </w:r>
      <w:r>
        <w:rPr>
          <w:spacing w:val="3"/>
        </w:rPr>
        <w:t xml:space="preserve"> </w:t>
      </w:r>
      <w:r>
        <w:t>;</w:t>
      </w:r>
    </w:p>
    <w:p w14:paraId="15227CDA" w14:textId="77777777" w:rsidR="00AC67D3" w:rsidRDefault="00E322E3">
      <w:pPr>
        <w:pStyle w:val="ListParagraph"/>
        <w:numPr>
          <w:ilvl w:val="1"/>
          <w:numId w:val="2"/>
        </w:numPr>
        <w:tabs>
          <w:tab w:val="left" w:pos="2160"/>
          <w:tab w:val="left" w:pos="2161"/>
        </w:tabs>
        <w:ind w:hanging="361"/>
      </w:pPr>
      <w:proofErr w:type="gramStart"/>
      <w:r>
        <w:t>le</w:t>
      </w:r>
      <w:proofErr w:type="gramEnd"/>
      <w:r>
        <w:t xml:space="preserve"> vent lors d’une violente tempête</w:t>
      </w:r>
      <w:r>
        <w:rPr>
          <w:spacing w:val="-5"/>
        </w:rPr>
        <w:t xml:space="preserve"> </w:t>
      </w:r>
      <w:r>
        <w:t>;</w:t>
      </w:r>
    </w:p>
    <w:p w14:paraId="671C7948" w14:textId="77777777" w:rsidR="00AC67D3" w:rsidRDefault="00E322E3">
      <w:pPr>
        <w:pStyle w:val="ListParagraph"/>
        <w:numPr>
          <w:ilvl w:val="1"/>
          <w:numId w:val="2"/>
        </w:numPr>
        <w:tabs>
          <w:tab w:val="left" w:pos="2160"/>
          <w:tab w:val="left" w:pos="2161"/>
        </w:tabs>
        <w:spacing w:before="32"/>
        <w:ind w:hanging="361"/>
      </w:pPr>
      <w:proofErr w:type="gramStart"/>
      <w:r>
        <w:t>une</w:t>
      </w:r>
      <w:proofErr w:type="gramEnd"/>
      <w:r>
        <w:t xml:space="preserve"> petite brise</w:t>
      </w:r>
      <w:r>
        <w:rPr>
          <w:spacing w:val="-3"/>
        </w:rPr>
        <w:t xml:space="preserve"> </w:t>
      </w:r>
      <w:r>
        <w:t>;</w:t>
      </w:r>
    </w:p>
    <w:p w14:paraId="4A65A0F0" w14:textId="77777777" w:rsidR="00AC67D3" w:rsidRDefault="00E322E3">
      <w:pPr>
        <w:pStyle w:val="ListParagraph"/>
        <w:numPr>
          <w:ilvl w:val="1"/>
          <w:numId w:val="2"/>
        </w:numPr>
        <w:tabs>
          <w:tab w:val="left" w:pos="2160"/>
          <w:tab w:val="left" w:pos="2161"/>
        </w:tabs>
        <w:ind w:hanging="361"/>
      </w:pPr>
      <w:proofErr w:type="gramStart"/>
      <w:r>
        <w:t>un</w:t>
      </w:r>
      <w:proofErr w:type="gramEnd"/>
      <w:r>
        <w:t xml:space="preserve"> ouragan</w:t>
      </w:r>
      <w:r>
        <w:rPr>
          <w:spacing w:val="-2"/>
        </w:rPr>
        <w:t xml:space="preserve"> </w:t>
      </w:r>
      <w:r>
        <w:t>;</w:t>
      </w:r>
    </w:p>
    <w:p w14:paraId="37DBF29A" w14:textId="77777777" w:rsidR="00AC67D3" w:rsidRDefault="00E322E3">
      <w:pPr>
        <w:pStyle w:val="ListParagraph"/>
        <w:numPr>
          <w:ilvl w:val="1"/>
          <w:numId w:val="2"/>
        </w:numPr>
        <w:tabs>
          <w:tab w:val="left" w:pos="2160"/>
          <w:tab w:val="left" w:pos="2161"/>
        </w:tabs>
        <w:ind w:hanging="361"/>
      </w:pPr>
      <w:proofErr w:type="gramStart"/>
      <w:r>
        <w:t>le</w:t>
      </w:r>
      <w:proofErr w:type="gramEnd"/>
      <w:r>
        <w:t xml:space="preserve"> vent qui souffle dans la cheminée </w:t>
      </w:r>
      <w:r>
        <w:t>;</w:t>
      </w:r>
    </w:p>
    <w:p w14:paraId="0BF6C881" w14:textId="77777777" w:rsidR="00AC67D3" w:rsidRDefault="00E322E3">
      <w:pPr>
        <w:pStyle w:val="ListParagraph"/>
        <w:numPr>
          <w:ilvl w:val="1"/>
          <w:numId w:val="2"/>
        </w:numPr>
        <w:tabs>
          <w:tab w:val="left" w:pos="2160"/>
          <w:tab w:val="left" w:pos="2161"/>
        </w:tabs>
        <w:spacing w:before="32"/>
        <w:ind w:hanging="361"/>
      </w:pPr>
      <w:proofErr w:type="gramStart"/>
      <w:r>
        <w:t>ou</w:t>
      </w:r>
      <w:proofErr w:type="gramEnd"/>
      <w:r>
        <w:t xml:space="preserve"> un grand</w:t>
      </w:r>
      <w:r>
        <w:rPr>
          <w:spacing w:val="-3"/>
        </w:rPr>
        <w:t xml:space="preserve"> </w:t>
      </w:r>
      <w:r>
        <w:t>vent…</w:t>
      </w:r>
    </w:p>
    <w:p w14:paraId="1576A614" w14:textId="77777777" w:rsidR="00AC67D3" w:rsidRDefault="00E322E3">
      <w:pPr>
        <w:pStyle w:val="ListParagraph"/>
        <w:numPr>
          <w:ilvl w:val="0"/>
          <w:numId w:val="2"/>
        </w:numPr>
        <w:tabs>
          <w:tab w:val="left" w:pos="1363"/>
          <w:tab w:val="left" w:pos="1364"/>
        </w:tabs>
        <w:spacing w:before="176"/>
        <w:ind w:hanging="361"/>
      </w:pPr>
      <w:r>
        <w:t>Rappelons-nous les diverses techniques utilisées par les musiciens que nous avons étudiées en exploration</w:t>
      </w:r>
      <w:r>
        <w:rPr>
          <w:spacing w:val="-16"/>
        </w:rPr>
        <w:t xml:space="preserve"> </w:t>
      </w:r>
      <w:r>
        <w:t>:</w:t>
      </w:r>
    </w:p>
    <w:p w14:paraId="03CDFD00" w14:textId="77777777" w:rsidR="00AC67D3" w:rsidRDefault="00E322E3">
      <w:pPr>
        <w:pStyle w:val="ListParagraph"/>
        <w:numPr>
          <w:ilvl w:val="1"/>
          <w:numId w:val="2"/>
        </w:numPr>
        <w:tabs>
          <w:tab w:val="left" w:pos="2160"/>
          <w:tab w:val="left" w:pos="2161"/>
        </w:tabs>
        <w:spacing w:before="39"/>
        <w:ind w:hanging="361"/>
      </w:pPr>
      <w:proofErr w:type="gramStart"/>
      <w:r>
        <w:t>crescendos</w:t>
      </w:r>
      <w:proofErr w:type="gramEnd"/>
      <w:r>
        <w:t xml:space="preserve"> et</w:t>
      </w:r>
      <w:r>
        <w:rPr>
          <w:spacing w:val="-3"/>
        </w:rPr>
        <w:t xml:space="preserve"> </w:t>
      </w:r>
      <w:r>
        <w:t>decrescendos;</w:t>
      </w:r>
    </w:p>
    <w:p w14:paraId="106F912A" w14:textId="77777777" w:rsidR="00AC67D3" w:rsidRDefault="00E322E3">
      <w:pPr>
        <w:pStyle w:val="ListParagraph"/>
        <w:numPr>
          <w:ilvl w:val="1"/>
          <w:numId w:val="2"/>
        </w:numPr>
        <w:tabs>
          <w:tab w:val="left" w:pos="2160"/>
          <w:tab w:val="left" w:pos="2161"/>
        </w:tabs>
        <w:ind w:hanging="361"/>
      </w:pPr>
      <w:proofErr w:type="gramStart"/>
      <w:r>
        <w:t>des</w:t>
      </w:r>
      <w:proofErr w:type="gramEnd"/>
      <w:r>
        <w:t xml:space="preserve"> gammes qui montent et qui</w:t>
      </w:r>
      <w:r>
        <w:rPr>
          <w:spacing w:val="-3"/>
        </w:rPr>
        <w:t xml:space="preserve"> </w:t>
      </w:r>
      <w:r>
        <w:t>descendent;</w:t>
      </w:r>
    </w:p>
    <w:p w14:paraId="2320B986" w14:textId="77777777" w:rsidR="00AC67D3" w:rsidRDefault="00E322E3">
      <w:pPr>
        <w:pStyle w:val="ListParagraph"/>
        <w:numPr>
          <w:ilvl w:val="1"/>
          <w:numId w:val="2"/>
        </w:numPr>
        <w:tabs>
          <w:tab w:val="left" w:pos="2160"/>
          <w:tab w:val="left" w:pos="2161"/>
        </w:tabs>
        <w:ind w:hanging="361"/>
      </w:pPr>
      <w:proofErr w:type="gramStart"/>
      <w:r>
        <w:t>des</w:t>
      </w:r>
      <w:proofErr w:type="gramEnd"/>
      <w:r>
        <w:t xml:space="preserve"> accords graves très</w:t>
      </w:r>
      <w:r>
        <w:rPr>
          <w:spacing w:val="-4"/>
        </w:rPr>
        <w:t xml:space="preserve"> </w:t>
      </w:r>
      <w:r>
        <w:t>forts;</w:t>
      </w:r>
    </w:p>
    <w:p w14:paraId="397A052C" w14:textId="77777777" w:rsidR="00AC67D3" w:rsidRDefault="00E322E3">
      <w:pPr>
        <w:pStyle w:val="ListParagraph"/>
        <w:numPr>
          <w:ilvl w:val="1"/>
          <w:numId w:val="2"/>
        </w:numPr>
        <w:tabs>
          <w:tab w:val="left" w:pos="2160"/>
          <w:tab w:val="left" w:pos="2161"/>
        </w:tabs>
        <w:spacing w:before="31"/>
        <w:ind w:hanging="361"/>
      </w:pPr>
      <w:proofErr w:type="gramStart"/>
      <w:r>
        <w:t>des</w:t>
      </w:r>
      <w:proofErr w:type="gramEnd"/>
      <w:r>
        <w:t xml:space="preserve"> sons doux comme une</w:t>
      </w:r>
      <w:r>
        <w:rPr>
          <w:spacing w:val="-9"/>
        </w:rPr>
        <w:t xml:space="preserve"> </w:t>
      </w:r>
      <w:r>
        <w:t>berceuse;</w:t>
      </w:r>
    </w:p>
    <w:p w14:paraId="19254B5E" w14:textId="77777777" w:rsidR="00AC67D3" w:rsidRDefault="00E322E3">
      <w:pPr>
        <w:pStyle w:val="ListParagraph"/>
        <w:numPr>
          <w:ilvl w:val="1"/>
          <w:numId w:val="2"/>
        </w:numPr>
        <w:tabs>
          <w:tab w:val="left" w:pos="2160"/>
          <w:tab w:val="left" w:pos="2161"/>
        </w:tabs>
        <w:spacing w:before="35"/>
        <w:ind w:hanging="361"/>
      </w:pPr>
      <w:proofErr w:type="gramStart"/>
      <w:r>
        <w:t>des</w:t>
      </w:r>
      <w:proofErr w:type="gramEnd"/>
      <w:r>
        <w:t xml:space="preserve"> cymbales qui reviennent tout au long du</w:t>
      </w:r>
      <w:r>
        <w:rPr>
          <w:spacing w:val="-4"/>
        </w:rPr>
        <w:t xml:space="preserve"> </w:t>
      </w:r>
      <w:r>
        <w:t>morceau;</w:t>
      </w:r>
    </w:p>
    <w:p w14:paraId="46C91B95" w14:textId="77777777" w:rsidR="00AC67D3" w:rsidRDefault="00E322E3">
      <w:pPr>
        <w:pStyle w:val="ListParagraph"/>
        <w:numPr>
          <w:ilvl w:val="1"/>
          <w:numId w:val="2"/>
        </w:numPr>
        <w:tabs>
          <w:tab w:val="left" w:pos="2160"/>
          <w:tab w:val="left" w:pos="2161"/>
        </w:tabs>
        <w:ind w:hanging="361"/>
      </w:pPr>
      <w:proofErr w:type="gramStart"/>
      <w:r>
        <w:t>des</w:t>
      </w:r>
      <w:proofErr w:type="gramEnd"/>
      <w:r>
        <w:t xml:space="preserve"> sons perçants, les instruments de percussion qui dominent, la mélodie remplie de phrases</w:t>
      </w:r>
      <w:r>
        <w:rPr>
          <w:spacing w:val="-15"/>
        </w:rPr>
        <w:t xml:space="preserve"> </w:t>
      </w:r>
      <w:r>
        <w:t>disparates…</w:t>
      </w:r>
    </w:p>
    <w:p w14:paraId="2C33F314" w14:textId="77777777" w:rsidR="00AC67D3" w:rsidRDefault="00AC67D3">
      <w:pPr>
        <w:pStyle w:val="BodyText"/>
        <w:spacing w:before="9"/>
        <w:rPr>
          <w:sz w:val="18"/>
        </w:rPr>
      </w:pPr>
    </w:p>
    <w:p w14:paraId="600118D6" w14:textId="77777777" w:rsidR="00AC67D3" w:rsidRDefault="00E322E3">
      <w:pPr>
        <w:pStyle w:val="ListParagraph"/>
        <w:numPr>
          <w:ilvl w:val="0"/>
          <w:numId w:val="2"/>
        </w:numPr>
        <w:tabs>
          <w:tab w:val="left" w:pos="1439"/>
          <w:tab w:val="left" w:pos="1440"/>
        </w:tabs>
        <w:spacing w:before="0"/>
        <w:ind w:left="1440" w:hanging="361"/>
      </w:pPr>
      <w:r>
        <w:t>En petits groupes, composons une phrase musicale en appliquant une des techniques utilisées par les musiciens, étudiées en</w:t>
      </w:r>
      <w:r>
        <w:rPr>
          <w:spacing w:val="-15"/>
        </w:rPr>
        <w:t xml:space="preserve"> </w:t>
      </w:r>
      <w:r>
        <w:t>exploration.</w:t>
      </w:r>
    </w:p>
    <w:p w14:paraId="2522AA07" w14:textId="77777777" w:rsidR="00AC67D3" w:rsidRDefault="00E322E3">
      <w:pPr>
        <w:pStyle w:val="ListParagraph"/>
        <w:numPr>
          <w:ilvl w:val="0"/>
          <w:numId w:val="2"/>
        </w:numPr>
        <w:tabs>
          <w:tab w:val="left" w:pos="1439"/>
          <w:tab w:val="left" w:pos="1440"/>
        </w:tabs>
        <w:spacing w:before="42"/>
        <w:ind w:left="1440" w:hanging="361"/>
      </w:pPr>
      <w:r>
        <w:t>Explorons divers sons et rythmes et pratiquons notre phrase</w:t>
      </w:r>
      <w:r>
        <w:rPr>
          <w:spacing w:val="-7"/>
        </w:rPr>
        <w:t xml:space="preserve"> </w:t>
      </w:r>
      <w:r>
        <w:t>musicale.</w:t>
      </w:r>
    </w:p>
    <w:p w14:paraId="3DE191AE" w14:textId="77777777" w:rsidR="00AC67D3" w:rsidRDefault="00E322E3">
      <w:pPr>
        <w:pStyle w:val="ListParagraph"/>
        <w:numPr>
          <w:ilvl w:val="0"/>
          <w:numId w:val="2"/>
        </w:numPr>
        <w:tabs>
          <w:tab w:val="left" w:pos="1439"/>
          <w:tab w:val="left" w:pos="1440"/>
        </w:tabs>
        <w:spacing w:before="38"/>
        <w:ind w:left="1440" w:hanging="361"/>
      </w:pPr>
      <w:r>
        <w:t>Transcrivons la phrase musicale, soit avec des not</w:t>
      </w:r>
      <w:r>
        <w:t xml:space="preserve">es sur une portée, soit avec </w:t>
      </w:r>
      <w:r>
        <w:rPr>
          <w:spacing w:val="-2"/>
        </w:rPr>
        <w:t>des</w:t>
      </w:r>
      <w:r>
        <w:rPr>
          <w:spacing w:val="-5"/>
        </w:rPr>
        <w:t xml:space="preserve"> </w:t>
      </w:r>
      <w:r>
        <w:t>symboles.</w:t>
      </w:r>
    </w:p>
    <w:p w14:paraId="119E9076" w14:textId="77777777" w:rsidR="00AC67D3" w:rsidRDefault="00E322E3">
      <w:pPr>
        <w:pStyle w:val="ListParagraph"/>
        <w:numPr>
          <w:ilvl w:val="0"/>
          <w:numId w:val="2"/>
        </w:numPr>
        <w:tabs>
          <w:tab w:val="left" w:pos="1439"/>
          <w:tab w:val="left" w:pos="1440"/>
        </w:tabs>
        <w:spacing w:before="42"/>
        <w:ind w:left="1440" w:hanging="361"/>
      </w:pPr>
      <w:r>
        <w:t>Présentons notre composition au grand</w:t>
      </w:r>
      <w:r>
        <w:rPr>
          <w:spacing w:val="-4"/>
        </w:rPr>
        <w:t xml:space="preserve"> </w:t>
      </w:r>
      <w:r>
        <w:t>groupe.</w:t>
      </w:r>
    </w:p>
    <w:p w14:paraId="0B18C6F4" w14:textId="77777777" w:rsidR="00AC67D3" w:rsidRDefault="00AC67D3">
      <w:pPr>
        <w:sectPr w:rsidR="00AC67D3">
          <w:pgSz w:w="16840" w:h="11910" w:orient="landscape"/>
          <w:pgMar w:top="500" w:right="0" w:bottom="1160" w:left="0" w:header="0" w:footer="882" w:gutter="0"/>
          <w:cols w:space="720"/>
        </w:sectPr>
      </w:pPr>
    </w:p>
    <w:p w14:paraId="50952813" w14:textId="77777777" w:rsidR="00AC67D3" w:rsidRDefault="00E322E3">
      <w:pPr>
        <w:pStyle w:val="ListParagraph"/>
        <w:numPr>
          <w:ilvl w:val="0"/>
          <w:numId w:val="2"/>
        </w:numPr>
        <w:tabs>
          <w:tab w:val="left" w:pos="1439"/>
          <w:tab w:val="left" w:pos="1440"/>
        </w:tabs>
        <w:spacing w:before="77"/>
        <w:ind w:left="1440"/>
      </w:pPr>
      <w:r>
        <w:lastRenderedPageBreak/>
        <w:t>Demandons à nos camarades quelle force du vent nous avons interprétée et expliquons notre</w:t>
      </w:r>
      <w:r>
        <w:rPr>
          <w:spacing w:val="-8"/>
        </w:rPr>
        <w:t xml:space="preserve"> </w:t>
      </w:r>
      <w:r>
        <w:t>intention.</w:t>
      </w:r>
    </w:p>
    <w:p w14:paraId="052F4BE7" w14:textId="77777777" w:rsidR="00AC67D3" w:rsidRDefault="00E322E3">
      <w:pPr>
        <w:pStyle w:val="ListParagraph"/>
        <w:numPr>
          <w:ilvl w:val="0"/>
          <w:numId w:val="2"/>
        </w:numPr>
        <w:tabs>
          <w:tab w:val="left" w:pos="1439"/>
          <w:tab w:val="left" w:pos="1440"/>
        </w:tabs>
        <w:spacing w:before="42"/>
        <w:ind w:left="1440" w:hanging="361"/>
      </w:pPr>
      <w:r>
        <w:t>Commentons avec nos camarades notre démarche d</w:t>
      </w:r>
      <w:r>
        <w:t>e</w:t>
      </w:r>
      <w:r>
        <w:rPr>
          <w:spacing w:val="-5"/>
        </w:rPr>
        <w:t xml:space="preserve"> </w:t>
      </w:r>
      <w:r>
        <w:t>création.</w:t>
      </w:r>
    </w:p>
    <w:p w14:paraId="027F9F15" w14:textId="77777777" w:rsidR="00AC67D3" w:rsidRDefault="00AC67D3">
      <w:pPr>
        <w:pStyle w:val="BodyText"/>
        <w:rPr>
          <w:sz w:val="28"/>
        </w:rPr>
      </w:pPr>
    </w:p>
    <w:p w14:paraId="7506AB03" w14:textId="77777777" w:rsidR="00AC67D3" w:rsidRDefault="00AC67D3">
      <w:pPr>
        <w:pStyle w:val="BodyText"/>
        <w:spacing w:before="10"/>
        <w:rPr>
          <w:sz w:val="25"/>
        </w:rPr>
      </w:pPr>
    </w:p>
    <w:p w14:paraId="1BDB8FC0" w14:textId="77777777" w:rsidR="00AC67D3" w:rsidRDefault="00E322E3">
      <w:pPr>
        <w:pStyle w:val="BodyText"/>
        <w:spacing w:before="1"/>
        <w:ind w:left="1079"/>
      </w:pPr>
      <w:r>
        <w:t>RÉTROACTION</w:t>
      </w:r>
    </w:p>
    <w:p w14:paraId="51267451" w14:textId="77777777" w:rsidR="00AC67D3" w:rsidRDefault="00E322E3">
      <w:pPr>
        <w:pStyle w:val="ListParagraph"/>
        <w:numPr>
          <w:ilvl w:val="1"/>
          <w:numId w:val="2"/>
        </w:numPr>
        <w:tabs>
          <w:tab w:val="left" w:pos="2148"/>
          <w:tab w:val="left" w:pos="2149"/>
        </w:tabs>
        <w:spacing w:before="38"/>
        <w:ind w:left="2148" w:hanging="361"/>
      </w:pPr>
      <w:r>
        <w:t>Que penses-tu de</w:t>
      </w:r>
      <w:r>
        <w:rPr>
          <w:spacing w:val="-1"/>
        </w:rPr>
        <w:t xml:space="preserve"> </w:t>
      </w:r>
      <w:proofErr w:type="gramStart"/>
      <w:r>
        <w:t>l’expérience?</w:t>
      </w:r>
      <w:proofErr w:type="gramEnd"/>
    </w:p>
    <w:p w14:paraId="4B4930C6" w14:textId="77777777" w:rsidR="00AC67D3" w:rsidRDefault="00E322E3">
      <w:pPr>
        <w:pStyle w:val="ListParagraph"/>
        <w:numPr>
          <w:ilvl w:val="1"/>
          <w:numId w:val="2"/>
        </w:numPr>
        <w:tabs>
          <w:tab w:val="left" w:pos="2148"/>
          <w:tab w:val="left" w:pos="2149"/>
        </w:tabs>
        <w:ind w:left="2148" w:hanging="361"/>
      </w:pPr>
      <w:r>
        <w:t>Es-tu satisfait de la composition de votre</w:t>
      </w:r>
      <w:r>
        <w:rPr>
          <w:spacing w:val="-5"/>
        </w:rPr>
        <w:t xml:space="preserve"> </w:t>
      </w:r>
      <w:proofErr w:type="gramStart"/>
      <w:r>
        <w:t>groupe?</w:t>
      </w:r>
      <w:proofErr w:type="gramEnd"/>
    </w:p>
    <w:p w14:paraId="51E1049B" w14:textId="77777777" w:rsidR="00AC67D3" w:rsidRDefault="00E322E3">
      <w:pPr>
        <w:pStyle w:val="ListParagraph"/>
        <w:numPr>
          <w:ilvl w:val="1"/>
          <w:numId w:val="2"/>
        </w:numPr>
        <w:tabs>
          <w:tab w:val="left" w:pos="2148"/>
          <w:tab w:val="left" w:pos="2149"/>
        </w:tabs>
        <w:ind w:left="2148" w:hanging="361"/>
      </w:pPr>
      <w:r>
        <w:t>Sinon, comment pourrais-tu</w:t>
      </w:r>
      <w:r>
        <w:rPr>
          <w:spacing w:val="-2"/>
        </w:rPr>
        <w:t xml:space="preserve"> </w:t>
      </w:r>
      <w:proofErr w:type="gramStart"/>
      <w:r>
        <w:t>l’améliorer?</w:t>
      </w:r>
      <w:proofErr w:type="gramEnd"/>
    </w:p>
    <w:p w14:paraId="407A7EA2" w14:textId="77777777" w:rsidR="00AC67D3" w:rsidRDefault="00E322E3">
      <w:pPr>
        <w:pStyle w:val="ListParagraph"/>
        <w:numPr>
          <w:ilvl w:val="1"/>
          <w:numId w:val="2"/>
        </w:numPr>
        <w:tabs>
          <w:tab w:val="left" w:pos="2148"/>
          <w:tab w:val="left" w:pos="2149"/>
        </w:tabs>
        <w:spacing w:before="35"/>
        <w:ind w:left="2148" w:hanging="361"/>
      </w:pPr>
      <w:r>
        <w:t>Quel a été ton engagement dans la</w:t>
      </w:r>
      <w:r>
        <w:rPr>
          <w:spacing w:val="-11"/>
        </w:rPr>
        <w:t xml:space="preserve"> </w:t>
      </w:r>
      <w:proofErr w:type="gramStart"/>
      <w:r>
        <w:t>performance?</w:t>
      </w:r>
      <w:proofErr w:type="gramEnd"/>
    </w:p>
    <w:p w14:paraId="3658DBE7" w14:textId="77777777" w:rsidR="00AC67D3" w:rsidRDefault="00AC67D3">
      <w:pPr>
        <w:pStyle w:val="BodyText"/>
        <w:rPr>
          <w:sz w:val="24"/>
        </w:rPr>
      </w:pPr>
    </w:p>
    <w:p w14:paraId="09F8F899" w14:textId="77777777" w:rsidR="00AC67D3" w:rsidRDefault="00AC67D3">
      <w:pPr>
        <w:pStyle w:val="BodyText"/>
        <w:rPr>
          <w:sz w:val="24"/>
        </w:rPr>
      </w:pPr>
    </w:p>
    <w:p w14:paraId="2F65CA98" w14:textId="77777777" w:rsidR="00AC67D3" w:rsidRDefault="00E322E3">
      <w:pPr>
        <w:pStyle w:val="Heading2"/>
        <w:spacing w:before="159"/>
      </w:pPr>
      <w:r>
        <w:rPr>
          <w:color w:val="974705"/>
        </w:rPr>
        <w:t>Aller plus loin</w:t>
      </w:r>
    </w:p>
    <w:p w14:paraId="6F19E7DB" w14:textId="77777777" w:rsidR="00AC67D3" w:rsidRDefault="00E322E3">
      <w:pPr>
        <w:pStyle w:val="Heading3"/>
        <w:spacing w:before="248"/>
        <w:ind w:left="719"/>
      </w:pPr>
      <w:r>
        <w:t xml:space="preserve">Expérimente des notions mathématiques en lien avec la production de sons </w:t>
      </w:r>
      <w:hyperlink r:id="rId41">
        <w:r>
          <w:rPr>
            <w:color w:val="7E7E7E"/>
            <w:u w:val="single" w:color="7E7E7E"/>
          </w:rPr>
          <w:t>Annexe 3 – Mathématiques -Vibration, sons et table des valeurs.</w:t>
        </w:r>
      </w:hyperlink>
    </w:p>
    <w:p w14:paraId="4FE0B711" w14:textId="77777777" w:rsidR="00AC67D3" w:rsidRDefault="00AC67D3">
      <w:pPr>
        <w:sectPr w:rsidR="00AC67D3">
          <w:pgSz w:w="16840" w:h="11910" w:orient="landscape"/>
          <w:pgMar w:top="840" w:right="0" w:bottom="1160" w:left="0" w:header="0" w:footer="882" w:gutter="0"/>
          <w:cols w:space="720"/>
        </w:sectPr>
      </w:pPr>
    </w:p>
    <w:p w14:paraId="7ADBE06A" w14:textId="77777777" w:rsidR="00AC67D3" w:rsidRDefault="00E322E3">
      <w:pPr>
        <w:tabs>
          <w:tab w:val="left" w:pos="309"/>
          <w:tab w:val="left" w:pos="16833"/>
        </w:tabs>
        <w:spacing w:before="58"/>
        <w:rPr>
          <w:rFonts w:ascii="Arial"/>
          <w:sz w:val="36"/>
        </w:rPr>
      </w:pPr>
      <w:r>
        <w:rPr>
          <w:rFonts w:ascii="Times New Roman"/>
          <w:color w:val="FFFFFF"/>
          <w:sz w:val="36"/>
          <w:shd w:val="clear" w:color="auto" w:fill="5B859F"/>
        </w:rPr>
        <w:lastRenderedPageBreak/>
        <w:t xml:space="preserve"> </w:t>
      </w:r>
      <w:r>
        <w:rPr>
          <w:rFonts w:ascii="Times New Roman"/>
          <w:color w:val="FFFFFF"/>
          <w:sz w:val="36"/>
          <w:shd w:val="clear" w:color="auto" w:fill="5B859F"/>
        </w:rPr>
        <w:tab/>
      </w:r>
      <w:r>
        <w:rPr>
          <w:rFonts w:ascii="Arial"/>
          <w:color w:val="FFFFFF"/>
          <w:sz w:val="36"/>
          <w:shd w:val="clear" w:color="auto" w:fill="5B859F"/>
        </w:rPr>
        <w:t>FEU</w:t>
      </w:r>
      <w:r>
        <w:rPr>
          <w:rFonts w:ascii="Arial"/>
          <w:color w:val="FFFFFF"/>
          <w:sz w:val="36"/>
          <w:shd w:val="clear" w:color="auto" w:fill="5B859F"/>
        </w:rPr>
        <w:t>ILLE DE ROUTE - Musique- Le</w:t>
      </w:r>
      <w:r>
        <w:rPr>
          <w:rFonts w:ascii="Arial"/>
          <w:color w:val="FFFFFF"/>
          <w:spacing w:val="-15"/>
          <w:sz w:val="36"/>
          <w:shd w:val="clear" w:color="auto" w:fill="5B859F"/>
        </w:rPr>
        <w:t xml:space="preserve"> </w:t>
      </w:r>
      <w:r>
        <w:rPr>
          <w:rFonts w:ascii="Arial"/>
          <w:color w:val="FFFFFF"/>
          <w:sz w:val="36"/>
          <w:shd w:val="clear" w:color="auto" w:fill="5B859F"/>
        </w:rPr>
        <w:t>vent</w:t>
      </w:r>
      <w:r>
        <w:rPr>
          <w:rFonts w:ascii="Arial"/>
          <w:color w:val="FFFFFF"/>
          <w:sz w:val="36"/>
          <w:shd w:val="clear" w:color="auto" w:fill="5B859F"/>
        </w:rPr>
        <w:tab/>
      </w:r>
    </w:p>
    <w:p w14:paraId="603D2928" w14:textId="77777777" w:rsidR="00AC67D3" w:rsidRDefault="00AC67D3">
      <w:pPr>
        <w:pStyle w:val="BodyText"/>
        <w:spacing w:before="1"/>
        <w:rPr>
          <w:rFonts w:ascii="Arial"/>
          <w:sz w:val="55"/>
        </w:rPr>
      </w:pPr>
    </w:p>
    <w:p w14:paraId="2560DE0A" w14:textId="77777777" w:rsidR="00AC67D3" w:rsidRDefault="00E322E3">
      <w:pPr>
        <w:pStyle w:val="Heading3"/>
      </w:pPr>
      <w:r>
        <w:t>Évalue ton cheminement en cochant la grille lorsque l’étape est complétée.</w:t>
      </w:r>
    </w:p>
    <w:p w14:paraId="1032FECD" w14:textId="77777777" w:rsidR="00AC67D3" w:rsidRDefault="00AC67D3">
      <w:pPr>
        <w:pStyle w:val="BodyText"/>
        <w:spacing w:before="9"/>
        <w:rPr>
          <w:b/>
          <w:sz w:val="19"/>
        </w:rPr>
      </w:pPr>
    </w:p>
    <w:tbl>
      <w:tblPr>
        <w:tblW w:w="0" w:type="auto"/>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8"/>
        <w:gridCol w:w="10064"/>
        <w:gridCol w:w="1370"/>
        <w:gridCol w:w="1370"/>
        <w:gridCol w:w="1370"/>
      </w:tblGrid>
      <w:tr w:rsidR="00AC67D3" w14:paraId="21D4F9DE" w14:textId="77777777">
        <w:trPr>
          <w:trHeight w:val="587"/>
        </w:trPr>
        <w:tc>
          <w:tcPr>
            <w:tcW w:w="11432" w:type="dxa"/>
            <w:gridSpan w:val="2"/>
            <w:tcBorders>
              <w:top w:val="nil"/>
              <w:left w:val="nil"/>
            </w:tcBorders>
          </w:tcPr>
          <w:p w14:paraId="0F65B7CC" w14:textId="213B285D" w:rsidR="00AC67D3" w:rsidRDefault="00E322E3">
            <w:pPr>
              <w:pStyle w:val="TableParagraph"/>
              <w:spacing w:before="8"/>
              <w:ind w:left="100"/>
              <w:rPr>
                <w:b/>
              </w:rPr>
            </w:pPr>
            <w:r>
              <w:rPr>
                <w:b/>
                <w:color w:val="974705"/>
              </w:rPr>
              <w:t>DE QUELLE MANIÈRE AS-TU RÉUSSI L’ÉTAPE</w:t>
            </w:r>
            <w:r w:rsidR="005B321B">
              <w:rPr>
                <w:b/>
                <w:color w:val="974705"/>
              </w:rPr>
              <w:t xml:space="preserve"> </w:t>
            </w:r>
            <w:r>
              <w:rPr>
                <w:b/>
                <w:color w:val="974705"/>
              </w:rPr>
              <w:t>?</w:t>
            </w:r>
          </w:p>
        </w:tc>
        <w:tc>
          <w:tcPr>
            <w:tcW w:w="1370" w:type="dxa"/>
          </w:tcPr>
          <w:p w14:paraId="4C48BEDD" w14:textId="77777777" w:rsidR="00AC67D3" w:rsidRDefault="00E322E3">
            <w:pPr>
              <w:pStyle w:val="TableParagraph"/>
              <w:spacing w:before="159"/>
              <w:ind w:left="191" w:right="174"/>
              <w:jc w:val="center"/>
              <w:rPr>
                <w:b/>
                <w:sz w:val="20"/>
              </w:rPr>
            </w:pPr>
            <w:r>
              <w:rPr>
                <w:b/>
                <w:sz w:val="20"/>
              </w:rPr>
              <w:t>Pas du tout</w:t>
            </w:r>
          </w:p>
        </w:tc>
        <w:tc>
          <w:tcPr>
            <w:tcW w:w="1370" w:type="dxa"/>
          </w:tcPr>
          <w:p w14:paraId="1DCEEF24" w14:textId="77777777" w:rsidR="00AC67D3" w:rsidRDefault="00E322E3">
            <w:pPr>
              <w:pStyle w:val="TableParagraph"/>
              <w:spacing w:before="159"/>
              <w:ind w:left="191" w:right="172"/>
              <w:jc w:val="center"/>
              <w:rPr>
                <w:b/>
                <w:sz w:val="20"/>
              </w:rPr>
            </w:pPr>
            <w:r>
              <w:rPr>
                <w:b/>
                <w:sz w:val="20"/>
              </w:rPr>
              <w:t>Un peu</w:t>
            </w:r>
          </w:p>
        </w:tc>
        <w:tc>
          <w:tcPr>
            <w:tcW w:w="1370" w:type="dxa"/>
          </w:tcPr>
          <w:p w14:paraId="26B8FD2A" w14:textId="77777777" w:rsidR="00AC67D3" w:rsidRDefault="00E322E3">
            <w:pPr>
              <w:pStyle w:val="TableParagraph"/>
              <w:spacing w:before="159"/>
              <w:ind w:left="191" w:right="169"/>
              <w:jc w:val="center"/>
              <w:rPr>
                <w:b/>
                <w:sz w:val="20"/>
              </w:rPr>
            </w:pPr>
            <w:r>
              <w:rPr>
                <w:b/>
                <w:sz w:val="20"/>
              </w:rPr>
              <w:t>Beaucoup</w:t>
            </w:r>
          </w:p>
        </w:tc>
      </w:tr>
      <w:tr w:rsidR="00AC67D3" w14:paraId="42A10B6B" w14:textId="77777777">
        <w:trPr>
          <w:trHeight w:val="385"/>
        </w:trPr>
        <w:tc>
          <w:tcPr>
            <w:tcW w:w="1368" w:type="dxa"/>
            <w:shd w:val="clear" w:color="auto" w:fill="D9D9D9"/>
          </w:tcPr>
          <w:p w14:paraId="028289AD" w14:textId="77777777" w:rsidR="00AC67D3" w:rsidRDefault="00E322E3">
            <w:pPr>
              <w:pStyle w:val="TableParagraph"/>
              <w:spacing w:before="42"/>
              <w:ind w:left="90"/>
              <w:rPr>
                <w:b/>
              </w:rPr>
            </w:pPr>
            <w:r>
              <w:rPr>
                <w:b/>
              </w:rPr>
              <w:t>En continu</w:t>
            </w:r>
          </w:p>
        </w:tc>
        <w:tc>
          <w:tcPr>
            <w:tcW w:w="10064" w:type="dxa"/>
            <w:shd w:val="clear" w:color="auto" w:fill="D9D9D9"/>
          </w:tcPr>
          <w:p w14:paraId="64E86506" w14:textId="77777777" w:rsidR="00AC67D3" w:rsidRDefault="00E322E3">
            <w:pPr>
              <w:pStyle w:val="TableParagraph"/>
              <w:spacing w:before="42"/>
              <w:ind w:left="91"/>
              <w:rPr>
                <w:b/>
              </w:rPr>
            </w:pPr>
            <w:r>
              <w:rPr>
                <w:b/>
              </w:rPr>
              <w:t>EXPLORATION DU THÈME/SUJET</w:t>
            </w:r>
          </w:p>
        </w:tc>
        <w:tc>
          <w:tcPr>
            <w:tcW w:w="1370" w:type="dxa"/>
            <w:shd w:val="clear" w:color="auto" w:fill="D9D9D9"/>
          </w:tcPr>
          <w:p w14:paraId="42787358" w14:textId="77777777" w:rsidR="00AC67D3" w:rsidRDefault="00E322E3">
            <w:pPr>
              <w:pStyle w:val="TableParagraph"/>
              <w:spacing w:before="78"/>
              <w:ind w:left="20"/>
              <w:jc w:val="center"/>
              <w:rPr>
                <w:rFonts w:ascii="Arial"/>
                <w:b/>
                <w:sz w:val="18"/>
              </w:rPr>
            </w:pPr>
            <w:r>
              <w:rPr>
                <w:rFonts w:ascii="Arial"/>
                <w:b/>
                <w:w w:val="82"/>
                <w:sz w:val="18"/>
              </w:rPr>
              <w:t>1</w:t>
            </w:r>
          </w:p>
        </w:tc>
        <w:tc>
          <w:tcPr>
            <w:tcW w:w="1370" w:type="dxa"/>
            <w:shd w:val="clear" w:color="auto" w:fill="D9D9D9"/>
          </w:tcPr>
          <w:p w14:paraId="21EDD17C" w14:textId="77777777" w:rsidR="00AC67D3" w:rsidRDefault="00E322E3">
            <w:pPr>
              <w:pStyle w:val="TableParagraph"/>
              <w:spacing w:before="78"/>
              <w:ind w:left="21"/>
              <w:jc w:val="center"/>
              <w:rPr>
                <w:rFonts w:ascii="Arial"/>
                <w:b/>
                <w:sz w:val="18"/>
              </w:rPr>
            </w:pPr>
            <w:r>
              <w:rPr>
                <w:rFonts w:ascii="Arial"/>
                <w:b/>
                <w:w w:val="82"/>
                <w:sz w:val="18"/>
              </w:rPr>
              <w:t>2</w:t>
            </w:r>
          </w:p>
        </w:tc>
        <w:tc>
          <w:tcPr>
            <w:tcW w:w="1370" w:type="dxa"/>
            <w:shd w:val="clear" w:color="auto" w:fill="D9D9D9"/>
          </w:tcPr>
          <w:p w14:paraId="3B8A45B5" w14:textId="77777777" w:rsidR="00AC67D3" w:rsidRDefault="00E322E3">
            <w:pPr>
              <w:pStyle w:val="TableParagraph"/>
              <w:spacing w:before="78"/>
              <w:ind w:left="22"/>
              <w:jc w:val="center"/>
              <w:rPr>
                <w:rFonts w:ascii="Arial"/>
                <w:b/>
                <w:sz w:val="18"/>
              </w:rPr>
            </w:pPr>
            <w:r>
              <w:rPr>
                <w:rFonts w:ascii="Arial"/>
                <w:b/>
                <w:w w:val="82"/>
                <w:sz w:val="18"/>
              </w:rPr>
              <w:t>3</w:t>
            </w:r>
          </w:p>
        </w:tc>
      </w:tr>
      <w:tr w:rsidR="00AC67D3" w14:paraId="710A929A" w14:textId="77777777">
        <w:trPr>
          <w:trHeight w:val="590"/>
        </w:trPr>
        <w:tc>
          <w:tcPr>
            <w:tcW w:w="1368" w:type="dxa"/>
          </w:tcPr>
          <w:p w14:paraId="373FD978" w14:textId="77777777" w:rsidR="00AC67D3" w:rsidRDefault="00AC67D3">
            <w:pPr>
              <w:pStyle w:val="TableParagraph"/>
              <w:rPr>
                <w:rFonts w:ascii="Times New Roman"/>
              </w:rPr>
            </w:pPr>
          </w:p>
        </w:tc>
        <w:tc>
          <w:tcPr>
            <w:tcW w:w="10064" w:type="dxa"/>
          </w:tcPr>
          <w:p w14:paraId="2786A304" w14:textId="77777777" w:rsidR="00AC67D3" w:rsidRDefault="00E322E3">
            <w:pPr>
              <w:pStyle w:val="TableParagraph"/>
              <w:spacing w:before="143"/>
              <w:ind w:left="91"/>
            </w:pPr>
            <w:r>
              <w:t>Je démontre du sérieux pour découvrir les divers instruments de musique liés au vent.</w:t>
            </w:r>
          </w:p>
        </w:tc>
        <w:tc>
          <w:tcPr>
            <w:tcW w:w="1370" w:type="dxa"/>
          </w:tcPr>
          <w:p w14:paraId="7328A2CC" w14:textId="77777777" w:rsidR="00AC67D3" w:rsidRDefault="00E322E3">
            <w:pPr>
              <w:pStyle w:val="TableParagraph"/>
              <w:spacing w:before="143"/>
              <w:ind w:left="21"/>
              <w:jc w:val="center"/>
            </w:pPr>
            <w:r>
              <w:t>1</w:t>
            </w:r>
          </w:p>
        </w:tc>
        <w:tc>
          <w:tcPr>
            <w:tcW w:w="1370" w:type="dxa"/>
          </w:tcPr>
          <w:p w14:paraId="78FA5DD9" w14:textId="77777777" w:rsidR="00AC67D3" w:rsidRDefault="00E322E3">
            <w:pPr>
              <w:pStyle w:val="TableParagraph"/>
              <w:spacing w:before="143"/>
              <w:ind w:left="22"/>
              <w:jc w:val="center"/>
            </w:pPr>
            <w:r>
              <w:t>2</w:t>
            </w:r>
          </w:p>
        </w:tc>
        <w:tc>
          <w:tcPr>
            <w:tcW w:w="1370" w:type="dxa"/>
          </w:tcPr>
          <w:p w14:paraId="37EF43D8" w14:textId="77777777" w:rsidR="00AC67D3" w:rsidRDefault="00E322E3">
            <w:pPr>
              <w:pStyle w:val="TableParagraph"/>
              <w:spacing w:before="143"/>
              <w:ind w:left="23"/>
              <w:jc w:val="center"/>
            </w:pPr>
            <w:r>
              <w:t>3</w:t>
            </w:r>
          </w:p>
        </w:tc>
      </w:tr>
      <w:tr w:rsidR="00AC67D3" w14:paraId="28058E51" w14:textId="77777777">
        <w:trPr>
          <w:trHeight w:val="589"/>
        </w:trPr>
        <w:tc>
          <w:tcPr>
            <w:tcW w:w="1368" w:type="dxa"/>
          </w:tcPr>
          <w:p w14:paraId="3DA715AE" w14:textId="77777777" w:rsidR="00AC67D3" w:rsidRDefault="00AC67D3">
            <w:pPr>
              <w:pStyle w:val="TableParagraph"/>
              <w:rPr>
                <w:rFonts w:ascii="Times New Roman"/>
              </w:rPr>
            </w:pPr>
          </w:p>
        </w:tc>
        <w:tc>
          <w:tcPr>
            <w:tcW w:w="10064" w:type="dxa"/>
          </w:tcPr>
          <w:p w14:paraId="2E9848CF" w14:textId="044C76E1" w:rsidR="00AC67D3" w:rsidRDefault="00E322E3" w:rsidP="005B321B">
            <w:pPr>
              <w:pStyle w:val="TableParagraph"/>
              <w:spacing w:before="30"/>
              <w:ind w:left="91"/>
            </w:pPr>
            <w:r>
              <w:t>J’écoute les diverses musiques classiques et modernes et je compare les différences relevées dans les</w:t>
            </w:r>
            <w:r w:rsidR="005B321B">
              <w:t xml:space="preserve"> </w:t>
            </w:r>
            <w:r>
              <w:t>éléments clés, les techniques utilisées et divers points d’appréciation qui ressortent de chacune d’elles.</w:t>
            </w:r>
          </w:p>
        </w:tc>
        <w:tc>
          <w:tcPr>
            <w:tcW w:w="1370" w:type="dxa"/>
          </w:tcPr>
          <w:p w14:paraId="232DEF37" w14:textId="77777777" w:rsidR="00AC67D3" w:rsidRDefault="00E322E3">
            <w:pPr>
              <w:pStyle w:val="TableParagraph"/>
              <w:spacing w:before="143"/>
              <w:ind w:left="21"/>
              <w:jc w:val="center"/>
            </w:pPr>
            <w:r>
              <w:t>1</w:t>
            </w:r>
          </w:p>
        </w:tc>
        <w:tc>
          <w:tcPr>
            <w:tcW w:w="1370" w:type="dxa"/>
          </w:tcPr>
          <w:p w14:paraId="343EC56E" w14:textId="77777777" w:rsidR="00AC67D3" w:rsidRDefault="00E322E3">
            <w:pPr>
              <w:pStyle w:val="TableParagraph"/>
              <w:spacing w:before="143"/>
              <w:ind w:left="22"/>
              <w:jc w:val="center"/>
            </w:pPr>
            <w:r>
              <w:t>2</w:t>
            </w:r>
          </w:p>
        </w:tc>
        <w:tc>
          <w:tcPr>
            <w:tcW w:w="1370" w:type="dxa"/>
          </w:tcPr>
          <w:p w14:paraId="6728EC7E" w14:textId="77777777" w:rsidR="00AC67D3" w:rsidRDefault="00E322E3">
            <w:pPr>
              <w:pStyle w:val="TableParagraph"/>
              <w:spacing w:before="143"/>
              <w:ind w:left="23"/>
              <w:jc w:val="center"/>
            </w:pPr>
            <w:r>
              <w:t>3</w:t>
            </w:r>
          </w:p>
        </w:tc>
      </w:tr>
      <w:tr w:rsidR="00AC67D3" w14:paraId="73ABB560" w14:textId="77777777">
        <w:trPr>
          <w:trHeight w:val="383"/>
        </w:trPr>
        <w:tc>
          <w:tcPr>
            <w:tcW w:w="1368" w:type="dxa"/>
            <w:shd w:val="clear" w:color="auto" w:fill="D9D9D9"/>
          </w:tcPr>
          <w:p w14:paraId="78318C85" w14:textId="77777777" w:rsidR="00AC67D3" w:rsidRDefault="00AC67D3">
            <w:pPr>
              <w:pStyle w:val="TableParagraph"/>
              <w:rPr>
                <w:rFonts w:ascii="Times New Roman"/>
              </w:rPr>
            </w:pPr>
          </w:p>
        </w:tc>
        <w:tc>
          <w:tcPr>
            <w:tcW w:w="10064" w:type="dxa"/>
            <w:shd w:val="clear" w:color="auto" w:fill="D9D9D9"/>
          </w:tcPr>
          <w:p w14:paraId="1FE8B504" w14:textId="77777777" w:rsidR="00AC67D3" w:rsidRDefault="00E322E3">
            <w:pPr>
              <w:pStyle w:val="TableParagraph"/>
              <w:spacing w:before="39"/>
              <w:ind w:left="91"/>
              <w:rPr>
                <w:b/>
              </w:rPr>
            </w:pPr>
            <w:r>
              <w:rPr>
                <w:b/>
              </w:rPr>
              <w:t>EXPÉRIMENTATION</w:t>
            </w:r>
          </w:p>
        </w:tc>
        <w:tc>
          <w:tcPr>
            <w:tcW w:w="1370" w:type="dxa"/>
            <w:shd w:val="clear" w:color="auto" w:fill="D9D9D9"/>
          </w:tcPr>
          <w:p w14:paraId="3D75271B" w14:textId="77777777" w:rsidR="00AC67D3" w:rsidRDefault="00AC67D3">
            <w:pPr>
              <w:pStyle w:val="TableParagraph"/>
              <w:rPr>
                <w:rFonts w:ascii="Times New Roman"/>
              </w:rPr>
            </w:pPr>
          </w:p>
        </w:tc>
        <w:tc>
          <w:tcPr>
            <w:tcW w:w="1370" w:type="dxa"/>
            <w:shd w:val="clear" w:color="auto" w:fill="D9D9D9"/>
          </w:tcPr>
          <w:p w14:paraId="526A09AE" w14:textId="77777777" w:rsidR="00AC67D3" w:rsidRDefault="00AC67D3">
            <w:pPr>
              <w:pStyle w:val="TableParagraph"/>
              <w:rPr>
                <w:rFonts w:ascii="Times New Roman"/>
              </w:rPr>
            </w:pPr>
          </w:p>
        </w:tc>
        <w:tc>
          <w:tcPr>
            <w:tcW w:w="1370" w:type="dxa"/>
            <w:shd w:val="clear" w:color="auto" w:fill="D9D9D9"/>
          </w:tcPr>
          <w:p w14:paraId="49022E01" w14:textId="77777777" w:rsidR="00AC67D3" w:rsidRDefault="00AC67D3">
            <w:pPr>
              <w:pStyle w:val="TableParagraph"/>
              <w:rPr>
                <w:rFonts w:ascii="Times New Roman"/>
              </w:rPr>
            </w:pPr>
          </w:p>
        </w:tc>
      </w:tr>
      <w:tr w:rsidR="00AC67D3" w14:paraId="5162A8FE" w14:textId="77777777">
        <w:trPr>
          <w:trHeight w:val="589"/>
        </w:trPr>
        <w:tc>
          <w:tcPr>
            <w:tcW w:w="1368" w:type="dxa"/>
          </w:tcPr>
          <w:p w14:paraId="1D5A1BFD" w14:textId="77777777" w:rsidR="00AC67D3" w:rsidRDefault="00AC67D3">
            <w:pPr>
              <w:pStyle w:val="TableParagraph"/>
              <w:rPr>
                <w:rFonts w:ascii="Times New Roman"/>
              </w:rPr>
            </w:pPr>
          </w:p>
        </w:tc>
        <w:tc>
          <w:tcPr>
            <w:tcW w:w="10064" w:type="dxa"/>
          </w:tcPr>
          <w:p w14:paraId="24F072FB" w14:textId="77777777" w:rsidR="00AC67D3" w:rsidRDefault="00E322E3">
            <w:pPr>
              <w:pStyle w:val="TableParagraph"/>
              <w:spacing w:before="145"/>
              <w:ind w:left="91"/>
            </w:pPr>
            <w:r>
              <w:t>Je m’applique avec sérieux dans l’interprétation des morceaux, Vive le vent et Le rythme du vent.</w:t>
            </w:r>
          </w:p>
        </w:tc>
        <w:tc>
          <w:tcPr>
            <w:tcW w:w="1370" w:type="dxa"/>
          </w:tcPr>
          <w:p w14:paraId="3777D842" w14:textId="77777777" w:rsidR="00AC67D3" w:rsidRDefault="00E322E3">
            <w:pPr>
              <w:pStyle w:val="TableParagraph"/>
              <w:spacing w:before="145"/>
              <w:ind w:left="21"/>
              <w:jc w:val="center"/>
            </w:pPr>
            <w:r>
              <w:t>1</w:t>
            </w:r>
          </w:p>
        </w:tc>
        <w:tc>
          <w:tcPr>
            <w:tcW w:w="1370" w:type="dxa"/>
          </w:tcPr>
          <w:p w14:paraId="0BB023FC" w14:textId="77777777" w:rsidR="00AC67D3" w:rsidRDefault="00E322E3">
            <w:pPr>
              <w:pStyle w:val="TableParagraph"/>
              <w:spacing w:before="145"/>
              <w:ind w:left="22"/>
              <w:jc w:val="center"/>
            </w:pPr>
            <w:r>
              <w:t>2</w:t>
            </w:r>
          </w:p>
        </w:tc>
        <w:tc>
          <w:tcPr>
            <w:tcW w:w="1370" w:type="dxa"/>
          </w:tcPr>
          <w:p w14:paraId="7F614360" w14:textId="77777777" w:rsidR="00AC67D3" w:rsidRDefault="00E322E3">
            <w:pPr>
              <w:pStyle w:val="TableParagraph"/>
              <w:spacing w:before="145"/>
              <w:ind w:left="23"/>
              <w:jc w:val="center"/>
            </w:pPr>
            <w:r>
              <w:t>3</w:t>
            </w:r>
          </w:p>
        </w:tc>
      </w:tr>
      <w:tr w:rsidR="00AC67D3" w14:paraId="1BF693E4" w14:textId="77777777">
        <w:trPr>
          <w:trHeight w:val="448"/>
        </w:trPr>
        <w:tc>
          <w:tcPr>
            <w:tcW w:w="1368" w:type="dxa"/>
            <w:shd w:val="clear" w:color="auto" w:fill="D9D9D9"/>
          </w:tcPr>
          <w:p w14:paraId="50FA007F" w14:textId="77777777" w:rsidR="00AC67D3" w:rsidRDefault="00AC67D3">
            <w:pPr>
              <w:pStyle w:val="TableParagraph"/>
              <w:rPr>
                <w:rFonts w:ascii="Times New Roman"/>
              </w:rPr>
            </w:pPr>
          </w:p>
        </w:tc>
        <w:tc>
          <w:tcPr>
            <w:tcW w:w="10064" w:type="dxa"/>
            <w:shd w:val="clear" w:color="auto" w:fill="D9D9D9"/>
          </w:tcPr>
          <w:p w14:paraId="21F1FB61" w14:textId="77777777" w:rsidR="00AC67D3" w:rsidRDefault="00E322E3">
            <w:pPr>
              <w:pStyle w:val="TableParagraph"/>
              <w:spacing w:before="73"/>
              <w:ind w:left="91"/>
              <w:rPr>
                <w:b/>
              </w:rPr>
            </w:pPr>
            <w:r>
              <w:rPr>
                <w:b/>
              </w:rPr>
              <w:t>PRODUCTION</w:t>
            </w:r>
          </w:p>
        </w:tc>
        <w:tc>
          <w:tcPr>
            <w:tcW w:w="1370" w:type="dxa"/>
            <w:shd w:val="clear" w:color="auto" w:fill="D9D9D9"/>
          </w:tcPr>
          <w:p w14:paraId="5B4579A6" w14:textId="77777777" w:rsidR="00AC67D3" w:rsidRDefault="00AC67D3">
            <w:pPr>
              <w:pStyle w:val="TableParagraph"/>
              <w:rPr>
                <w:rFonts w:ascii="Times New Roman"/>
              </w:rPr>
            </w:pPr>
          </w:p>
        </w:tc>
        <w:tc>
          <w:tcPr>
            <w:tcW w:w="1370" w:type="dxa"/>
            <w:shd w:val="clear" w:color="auto" w:fill="D9D9D9"/>
          </w:tcPr>
          <w:p w14:paraId="1358C51A" w14:textId="77777777" w:rsidR="00AC67D3" w:rsidRDefault="00AC67D3">
            <w:pPr>
              <w:pStyle w:val="TableParagraph"/>
              <w:rPr>
                <w:rFonts w:ascii="Times New Roman"/>
              </w:rPr>
            </w:pPr>
          </w:p>
        </w:tc>
        <w:tc>
          <w:tcPr>
            <w:tcW w:w="1370" w:type="dxa"/>
            <w:shd w:val="clear" w:color="auto" w:fill="D9D9D9"/>
          </w:tcPr>
          <w:p w14:paraId="4F8E2A38" w14:textId="77777777" w:rsidR="00AC67D3" w:rsidRDefault="00AC67D3">
            <w:pPr>
              <w:pStyle w:val="TableParagraph"/>
              <w:rPr>
                <w:rFonts w:ascii="Times New Roman"/>
              </w:rPr>
            </w:pPr>
          </w:p>
        </w:tc>
      </w:tr>
      <w:tr w:rsidR="00AC67D3" w14:paraId="2DC82589" w14:textId="77777777">
        <w:trPr>
          <w:trHeight w:val="590"/>
        </w:trPr>
        <w:tc>
          <w:tcPr>
            <w:tcW w:w="1368" w:type="dxa"/>
          </w:tcPr>
          <w:p w14:paraId="5D945ABB" w14:textId="77777777" w:rsidR="00AC67D3" w:rsidRDefault="00AC67D3">
            <w:pPr>
              <w:pStyle w:val="TableParagraph"/>
              <w:rPr>
                <w:rFonts w:ascii="Times New Roman"/>
              </w:rPr>
            </w:pPr>
          </w:p>
        </w:tc>
        <w:tc>
          <w:tcPr>
            <w:tcW w:w="10064" w:type="dxa"/>
          </w:tcPr>
          <w:p w14:paraId="1F69AE06" w14:textId="77777777" w:rsidR="00AC67D3" w:rsidRDefault="00E322E3">
            <w:pPr>
              <w:pStyle w:val="TableParagraph"/>
              <w:spacing w:before="30"/>
              <w:ind w:left="91" w:right="460"/>
            </w:pPr>
            <w:r>
              <w:t>Je participe activement, avec mes camarades, à la composition d’une phrase de musique liée au thème du vent en tenant compte des critères établis.</w:t>
            </w:r>
          </w:p>
        </w:tc>
        <w:tc>
          <w:tcPr>
            <w:tcW w:w="1370" w:type="dxa"/>
          </w:tcPr>
          <w:p w14:paraId="3445D9D9" w14:textId="77777777" w:rsidR="00AC67D3" w:rsidRDefault="00E322E3">
            <w:pPr>
              <w:pStyle w:val="TableParagraph"/>
              <w:spacing w:before="143"/>
              <w:ind w:left="21"/>
              <w:jc w:val="center"/>
            </w:pPr>
            <w:r>
              <w:t>1</w:t>
            </w:r>
          </w:p>
        </w:tc>
        <w:tc>
          <w:tcPr>
            <w:tcW w:w="1370" w:type="dxa"/>
          </w:tcPr>
          <w:p w14:paraId="76C3201D" w14:textId="77777777" w:rsidR="00AC67D3" w:rsidRDefault="00E322E3">
            <w:pPr>
              <w:pStyle w:val="TableParagraph"/>
              <w:spacing w:before="143"/>
              <w:ind w:left="22"/>
              <w:jc w:val="center"/>
            </w:pPr>
            <w:r>
              <w:t>2</w:t>
            </w:r>
          </w:p>
        </w:tc>
        <w:tc>
          <w:tcPr>
            <w:tcW w:w="1370" w:type="dxa"/>
          </w:tcPr>
          <w:p w14:paraId="36B3E0E9" w14:textId="77777777" w:rsidR="00AC67D3" w:rsidRDefault="00E322E3">
            <w:pPr>
              <w:pStyle w:val="TableParagraph"/>
              <w:spacing w:before="143"/>
              <w:ind w:left="23"/>
              <w:jc w:val="center"/>
            </w:pPr>
            <w:r>
              <w:t>3</w:t>
            </w:r>
          </w:p>
        </w:tc>
      </w:tr>
      <w:tr w:rsidR="00AC67D3" w14:paraId="44DE2AB8" w14:textId="77777777">
        <w:trPr>
          <w:trHeight w:val="589"/>
        </w:trPr>
        <w:tc>
          <w:tcPr>
            <w:tcW w:w="1368" w:type="dxa"/>
          </w:tcPr>
          <w:p w14:paraId="7254B8E8" w14:textId="77777777" w:rsidR="00AC67D3" w:rsidRDefault="00AC67D3">
            <w:pPr>
              <w:pStyle w:val="TableParagraph"/>
              <w:rPr>
                <w:rFonts w:ascii="Times New Roman"/>
              </w:rPr>
            </w:pPr>
          </w:p>
        </w:tc>
        <w:tc>
          <w:tcPr>
            <w:tcW w:w="10064" w:type="dxa"/>
          </w:tcPr>
          <w:p w14:paraId="374688B4" w14:textId="77777777" w:rsidR="00AC67D3" w:rsidRDefault="00E322E3">
            <w:pPr>
              <w:pStyle w:val="TableParagraph"/>
              <w:spacing w:before="164"/>
              <w:ind w:left="91"/>
            </w:pPr>
            <w:r>
              <w:t>Je présente ma composition devant le groupe classe avec sérieux.</w:t>
            </w:r>
          </w:p>
        </w:tc>
        <w:tc>
          <w:tcPr>
            <w:tcW w:w="1370" w:type="dxa"/>
          </w:tcPr>
          <w:p w14:paraId="27F734F0" w14:textId="77777777" w:rsidR="00AC67D3" w:rsidRDefault="00E322E3">
            <w:pPr>
              <w:pStyle w:val="TableParagraph"/>
              <w:spacing w:before="143"/>
              <w:ind w:left="21"/>
              <w:jc w:val="center"/>
            </w:pPr>
            <w:r>
              <w:t>1</w:t>
            </w:r>
          </w:p>
        </w:tc>
        <w:tc>
          <w:tcPr>
            <w:tcW w:w="1370" w:type="dxa"/>
          </w:tcPr>
          <w:p w14:paraId="51B6A2F8" w14:textId="77777777" w:rsidR="00AC67D3" w:rsidRDefault="00E322E3">
            <w:pPr>
              <w:pStyle w:val="TableParagraph"/>
              <w:spacing w:before="143"/>
              <w:ind w:left="22"/>
              <w:jc w:val="center"/>
            </w:pPr>
            <w:r>
              <w:t>2</w:t>
            </w:r>
          </w:p>
        </w:tc>
        <w:tc>
          <w:tcPr>
            <w:tcW w:w="1370" w:type="dxa"/>
          </w:tcPr>
          <w:p w14:paraId="6696DE61" w14:textId="77777777" w:rsidR="00AC67D3" w:rsidRDefault="00E322E3">
            <w:pPr>
              <w:pStyle w:val="TableParagraph"/>
              <w:spacing w:before="143"/>
              <w:ind w:left="23"/>
              <w:jc w:val="center"/>
            </w:pPr>
            <w:r>
              <w:t>3</w:t>
            </w:r>
          </w:p>
        </w:tc>
      </w:tr>
      <w:tr w:rsidR="00AC67D3" w14:paraId="53AB308D" w14:textId="77777777">
        <w:trPr>
          <w:trHeight w:val="402"/>
        </w:trPr>
        <w:tc>
          <w:tcPr>
            <w:tcW w:w="1368" w:type="dxa"/>
            <w:shd w:val="clear" w:color="auto" w:fill="D9D9D9"/>
          </w:tcPr>
          <w:p w14:paraId="1A19BBDF" w14:textId="77777777" w:rsidR="00AC67D3" w:rsidRDefault="00AC67D3">
            <w:pPr>
              <w:pStyle w:val="TableParagraph"/>
              <w:rPr>
                <w:rFonts w:ascii="Times New Roman"/>
              </w:rPr>
            </w:pPr>
          </w:p>
        </w:tc>
        <w:tc>
          <w:tcPr>
            <w:tcW w:w="10064" w:type="dxa"/>
            <w:shd w:val="clear" w:color="auto" w:fill="D9D9D9"/>
          </w:tcPr>
          <w:p w14:paraId="68492A7C" w14:textId="77777777" w:rsidR="00AC67D3" w:rsidRDefault="00E322E3">
            <w:pPr>
              <w:pStyle w:val="TableParagraph"/>
              <w:spacing w:before="49"/>
              <w:ind w:left="91"/>
              <w:rPr>
                <w:b/>
              </w:rPr>
            </w:pPr>
            <w:r>
              <w:rPr>
                <w:b/>
              </w:rPr>
              <w:t>RÉTROACTION</w:t>
            </w:r>
          </w:p>
        </w:tc>
        <w:tc>
          <w:tcPr>
            <w:tcW w:w="1370" w:type="dxa"/>
            <w:shd w:val="clear" w:color="auto" w:fill="D9D9D9"/>
          </w:tcPr>
          <w:p w14:paraId="59EFB408" w14:textId="77777777" w:rsidR="00AC67D3" w:rsidRDefault="00AC67D3">
            <w:pPr>
              <w:pStyle w:val="TableParagraph"/>
              <w:rPr>
                <w:rFonts w:ascii="Times New Roman"/>
              </w:rPr>
            </w:pPr>
          </w:p>
        </w:tc>
        <w:tc>
          <w:tcPr>
            <w:tcW w:w="1370" w:type="dxa"/>
            <w:shd w:val="clear" w:color="auto" w:fill="D9D9D9"/>
          </w:tcPr>
          <w:p w14:paraId="5BDA80B4" w14:textId="77777777" w:rsidR="00AC67D3" w:rsidRDefault="00AC67D3">
            <w:pPr>
              <w:pStyle w:val="TableParagraph"/>
              <w:rPr>
                <w:rFonts w:ascii="Times New Roman"/>
              </w:rPr>
            </w:pPr>
          </w:p>
        </w:tc>
        <w:tc>
          <w:tcPr>
            <w:tcW w:w="1370" w:type="dxa"/>
            <w:shd w:val="clear" w:color="auto" w:fill="D9D9D9"/>
          </w:tcPr>
          <w:p w14:paraId="68886583" w14:textId="77777777" w:rsidR="00AC67D3" w:rsidRDefault="00AC67D3">
            <w:pPr>
              <w:pStyle w:val="TableParagraph"/>
              <w:rPr>
                <w:rFonts w:ascii="Times New Roman"/>
              </w:rPr>
            </w:pPr>
          </w:p>
        </w:tc>
      </w:tr>
      <w:tr w:rsidR="00AC67D3" w14:paraId="1A3F077C" w14:textId="77777777">
        <w:trPr>
          <w:trHeight w:val="589"/>
        </w:trPr>
        <w:tc>
          <w:tcPr>
            <w:tcW w:w="1368" w:type="dxa"/>
          </w:tcPr>
          <w:p w14:paraId="69726285" w14:textId="77777777" w:rsidR="00AC67D3" w:rsidRDefault="00AC67D3">
            <w:pPr>
              <w:pStyle w:val="TableParagraph"/>
              <w:rPr>
                <w:rFonts w:ascii="Times New Roman"/>
              </w:rPr>
            </w:pPr>
          </w:p>
        </w:tc>
        <w:tc>
          <w:tcPr>
            <w:tcW w:w="10064" w:type="dxa"/>
          </w:tcPr>
          <w:p w14:paraId="643A653A" w14:textId="77777777" w:rsidR="00AC67D3" w:rsidRDefault="00E322E3">
            <w:pPr>
              <w:pStyle w:val="TableParagraph"/>
              <w:spacing w:before="143"/>
              <w:ind w:left="91"/>
            </w:pPr>
            <w:r>
              <w:t>Je commente la réussite de ma démarche.</w:t>
            </w:r>
          </w:p>
        </w:tc>
        <w:tc>
          <w:tcPr>
            <w:tcW w:w="1370" w:type="dxa"/>
          </w:tcPr>
          <w:p w14:paraId="2F4A44E7" w14:textId="77777777" w:rsidR="00AC67D3" w:rsidRDefault="00E322E3">
            <w:pPr>
              <w:pStyle w:val="TableParagraph"/>
              <w:spacing w:before="143"/>
              <w:ind w:left="21"/>
              <w:jc w:val="center"/>
            </w:pPr>
            <w:r>
              <w:t>1</w:t>
            </w:r>
          </w:p>
        </w:tc>
        <w:tc>
          <w:tcPr>
            <w:tcW w:w="1370" w:type="dxa"/>
          </w:tcPr>
          <w:p w14:paraId="4F421BCC" w14:textId="77777777" w:rsidR="00AC67D3" w:rsidRDefault="00E322E3">
            <w:pPr>
              <w:pStyle w:val="TableParagraph"/>
              <w:spacing w:before="143"/>
              <w:ind w:left="22"/>
              <w:jc w:val="center"/>
            </w:pPr>
            <w:r>
              <w:t>2</w:t>
            </w:r>
          </w:p>
        </w:tc>
        <w:tc>
          <w:tcPr>
            <w:tcW w:w="1370" w:type="dxa"/>
          </w:tcPr>
          <w:p w14:paraId="36313EB2" w14:textId="77777777" w:rsidR="00AC67D3" w:rsidRDefault="00E322E3">
            <w:pPr>
              <w:pStyle w:val="TableParagraph"/>
              <w:spacing w:before="143"/>
              <w:ind w:left="23"/>
              <w:jc w:val="center"/>
            </w:pPr>
            <w:r>
              <w:t>3</w:t>
            </w:r>
          </w:p>
        </w:tc>
      </w:tr>
      <w:tr w:rsidR="00AC67D3" w14:paraId="7F99D0CA" w14:textId="77777777">
        <w:trPr>
          <w:trHeight w:val="590"/>
        </w:trPr>
        <w:tc>
          <w:tcPr>
            <w:tcW w:w="1368" w:type="dxa"/>
          </w:tcPr>
          <w:p w14:paraId="7F0EEB32" w14:textId="77777777" w:rsidR="00AC67D3" w:rsidRDefault="00AC67D3">
            <w:pPr>
              <w:pStyle w:val="TableParagraph"/>
              <w:rPr>
                <w:rFonts w:ascii="Times New Roman"/>
              </w:rPr>
            </w:pPr>
          </w:p>
        </w:tc>
        <w:tc>
          <w:tcPr>
            <w:tcW w:w="10064" w:type="dxa"/>
          </w:tcPr>
          <w:p w14:paraId="7A61E47B" w14:textId="77777777" w:rsidR="00AC67D3" w:rsidRDefault="00E322E3">
            <w:pPr>
              <w:pStyle w:val="TableParagraph"/>
              <w:spacing w:before="143"/>
              <w:ind w:left="91"/>
            </w:pPr>
            <w:r>
              <w:t>Je justifie mes réponses avec des termes justes.</w:t>
            </w:r>
          </w:p>
        </w:tc>
        <w:tc>
          <w:tcPr>
            <w:tcW w:w="1370" w:type="dxa"/>
          </w:tcPr>
          <w:p w14:paraId="188744B0" w14:textId="77777777" w:rsidR="00AC67D3" w:rsidRDefault="00E322E3">
            <w:pPr>
              <w:pStyle w:val="TableParagraph"/>
              <w:spacing w:before="143"/>
              <w:ind w:left="21"/>
              <w:jc w:val="center"/>
            </w:pPr>
            <w:r>
              <w:t>1</w:t>
            </w:r>
          </w:p>
        </w:tc>
        <w:tc>
          <w:tcPr>
            <w:tcW w:w="1370" w:type="dxa"/>
          </w:tcPr>
          <w:p w14:paraId="1862CD1C" w14:textId="77777777" w:rsidR="00AC67D3" w:rsidRDefault="00E322E3">
            <w:pPr>
              <w:pStyle w:val="TableParagraph"/>
              <w:spacing w:before="143"/>
              <w:ind w:left="22"/>
              <w:jc w:val="center"/>
            </w:pPr>
            <w:r>
              <w:t>2</w:t>
            </w:r>
          </w:p>
        </w:tc>
        <w:tc>
          <w:tcPr>
            <w:tcW w:w="1370" w:type="dxa"/>
          </w:tcPr>
          <w:p w14:paraId="2163755A" w14:textId="77777777" w:rsidR="00AC67D3" w:rsidRDefault="00E322E3">
            <w:pPr>
              <w:pStyle w:val="TableParagraph"/>
              <w:spacing w:before="143"/>
              <w:ind w:left="23"/>
              <w:jc w:val="center"/>
            </w:pPr>
            <w:r>
              <w:t>3</w:t>
            </w:r>
          </w:p>
        </w:tc>
      </w:tr>
    </w:tbl>
    <w:p w14:paraId="4AEBC015" w14:textId="77777777" w:rsidR="00AC67D3" w:rsidRDefault="00AC67D3">
      <w:pPr>
        <w:jc w:val="center"/>
        <w:sectPr w:rsidR="00AC67D3">
          <w:pgSz w:w="16840" w:h="11910" w:orient="landscape"/>
          <w:pgMar w:top="560" w:right="0" w:bottom="1160" w:left="0" w:header="0" w:footer="882" w:gutter="0"/>
          <w:cols w:space="720"/>
        </w:sectPr>
      </w:pPr>
    </w:p>
    <w:p w14:paraId="2A1C3372" w14:textId="77777777" w:rsidR="005B321B" w:rsidRDefault="005B321B">
      <w:pPr>
        <w:spacing w:line="357" w:lineRule="exact"/>
        <w:ind w:left="720"/>
        <w:rPr>
          <w:rFonts w:ascii="Arial" w:hAnsi="Arial"/>
          <w:color w:val="5B859F"/>
          <w:sz w:val="32"/>
        </w:rPr>
      </w:pPr>
    </w:p>
    <w:p w14:paraId="5134B248" w14:textId="16EE6579" w:rsidR="00AC67D3" w:rsidRDefault="00E322E3">
      <w:pPr>
        <w:spacing w:line="357" w:lineRule="exact"/>
        <w:ind w:left="720"/>
        <w:rPr>
          <w:rFonts w:ascii="Arial" w:hAnsi="Arial"/>
          <w:sz w:val="32"/>
        </w:rPr>
      </w:pPr>
      <w:r>
        <w:rPr>
          <w:rFonts w:ascii="Arial" w:hAnsi="Arial"/>
          <w:color w:val="5B859F"/>
          <w:sz w:val="32"/>
        </w:rPr>
        <w:t>Curriculum de l’Ontario</w:t>
      </w:r>
      <w:r w:rsidR="005B321B">
        <w:rPr>
          <w:rFonts w:ascii="Arial" w:hAnsi="Arial"/>
          <w:color w:val="5B859F"/>
          <w:sz w:val="32"/>
        </w:rPr>
        <w:t xml:space="preserve"> </w:t>
      </w:r>
      <w:r>
        <w:rPr>
          <w:rFonts w:ascii="Arial" w:hAnsi="Arial"/>
          <w:color w:val="5B859F"/>
          <w:sz w:val="32"/>
        </w:rPr>
        <w:t>; Programme-cadre Éducation artistique</w:t>
      </w:r>
    </w:p>
    <w:p w14:paraId="6DA84706" w14:textId="04793822" w:rsidR="00AC67D3" w:rsidRDefault="00E322E3">
      <w:pPr>
        <w:spacing w:before="188"/>
        <w:ind w:left="720"/>
        <w:rPr>
          <w:rFonts w:ascii="Arial"/>
          <w:b/>
          <w:sz w:val="28"/>
        </w:rPr>
      </w:pPr>
      <w:r>
        <w:rPr>
          <w:rFonts w:ascii="Arial"/>
          <w:b/>
          <w:color w:val="974705"/>
          <w:sz w:val="28"/>
        </w:rPr>
        <w:t>Musique</w:t>
      </w:r>
    </w:p>
    <w:p w14:paraId="6BB9AD55" w14:textId="77777777" w:rsidR="00AC67D3" w:rsidRDefault="00E322E3">
      <w:pPr>
        <w:spacing w:before="188"/>
        <w:ind w:left="720"/>
        <w:rPr>
          <w:rFonts w:ascii="Arial"/>
          <w:b/>
          <w:sz w:val="24"/>
        </w:rPr>
      </w:pPr>
      <w:r>
        <w:rPr>
          <w:rFonts w:ascii="Arial"/>
          <w:b/>
          <w:sz w:val="24"/>
        </w:rPr>
        <w:t>Attentes</w:t>
      </w:r>
    </w:p>
    <w:p w14:paraId="4D3B9555" w14:textId="77777777" w:rsidR="00AC67D3" w:rsidRDefault="00E322E3">
      <w:pPr>
        <w:pStyle w:val="BodyText"/>
        <w:spacing w:before="182"/>
        <w:ind w:left="720"/>
      </w:pPr>
      <w:r>
        <w:t>À la fin de la 5</w:t>
      </w:r>
      <w:r>
        <w:rPr>
          <w:vertAlign w:val="superscript"/>
        </w:rPr>
        <w:t>e</w:t>
      </w:r>
      <w:r>
        <w:t xml:space="preserve"> année, l’élève doit pouvoir :</w:t>
      </w:r>
    </w:p>
    <w:p w14:paraId="01DCB6AC" w14:textId="77777777" w:rsidR="00AC67D3" w:rsidRDefault="00E322E3">
      <w:pPr>
        <w:pStyle w:val="BodyText"/>
        <w:spacing w:before="22"/>
        <w:ind w:left="720"/>
      </w:pPr>
      <w:r>
        <w:rPr>
          <w:b/>
          <w:color w:val="A74E14"/>
        </w:rPr>
        <w:t xml:space="preserve">D1. </w:t>
      </w:r>
      <w:proofErr w:type="gramStart"/>
      <w:r>
        <w:rPr>
          <w:color w:val="221F1F"/>
        </w:rPr>
        <w:t>produire</w:t>
      </w:r>
      <w:proofErr w:type="gramEnd"/>
      <w:r>
        <w:rPr>
          <w:color w:val="221F1F"/>
        </w:rPr>
        <w:t>, en chantant et en jouant, des œuvres musicales en appliquant les fondements à l’étude et en suivant le processus de création artistique</w:t>
      </w:r>
    </w:p>
    <w:p w14:paraId="0B58A154" w14:textId="77777777" w:rsidR="00AC67D3" w:rsidRDefault="00E322E3">
      <w:pPr>
        <w:pStyle w:val="BodyText"/>
        <w:spacing w:before="21"/>
        <w:ind w:left="720"/>
      </w:pPr>
      <w:r>
        <w:rPr>
          <w:b/>
          <w:color w:val="A74E14"/>
        </w:rPr>
        <w:t>D2</w:t>
      </w:r>
      <w:r>
        <w:rPr>
          <w:color w:val="221F1F"/>
        </w:rPr>
        <w:t xml:space="preserve">. </w:t>
      </w:r>
      <w:proofErr w:type="gramStart"/>
      <w:r>
        <w:rPr>
          <w:color w:val="221F1F"/>
        </w:rPr>
        <w:t>communiquer</w:t>
      </w:r>
      <w:proofErr w:type="gramEnd"/>
      <w:r>
        <w:rPr>
          <w:color w:val="221F1F"/>
        </w:rPr>
        <w:t xml:space="preserve"> son analyse et son appréciation de diverses œuvres musicales en utilisant les termes justes et</w:t>
      </w:r>
      <w:r>
        <w:rPr>
          <w:color w:val="221F1F"/>
        </w:rPr>
        <w:t xml:space="preserve"> le processus d’analyse critique.</w:t>
      </w:r>
    </w:p>
    <w:p w14:paraId="6231D9E0" w14:textId="77777777" w:rsidR="00AC67D3" w:rsidRDefault="00E322E3">
      <w:pPr>
        <w:pStyle w:val="BodyText"/>
        <w:spacing w:before="1"/>
        <w:ind w:left="1139" w:right="1008" w:hanging="420"/>
      </w:pPr>
      <w:r>
        <w:rPr>
          <w:b/>
          <w:color w:val="A74E14"/>
        </w:rPr>
        <w:t xml:space="preserve">D3. </w:t>
      </w:r>
      <w:proofErr w:type="gramStart"/>
      <w:r>
        <w:rPr>
          <w:color w:val="221F1F"/>
        </w:rPr>
        <w:t>expliquer</w:t>
      </w:r>
      <w:proofErr w:type="gramEnd"/>
      <w:r>
        <w:rPr>
          <w:color w:val="221F1F"/>
        </w:rPr>
        <w:t xml:space="preserve"> la dimension sociale et culturelle de la musique ainsi que les fondements à l’étude dans diverses œuvres musicales d’hier et d’aujourd’hui, provenant d’ici et d’ailleurs.</w:t>
      </w:r>
    </w:p>
    <w:p w14:paraId="2D80465A" w14:textId="77777777" w:rsidR="00AC67D3" w:rsidRDefault="00AC67D3">
      <w:pPr>
        <w:pStyle w:val="BodyText"/>
        <w:spacing w:before="8"/>
        <w:rPr>
          <w:sz w:val="23"/>
        </w:rPr>
      </w:pPr>
    </w:p>
    <w:p w14:paraId="2D17A90A" w14:textId="77777777" w:rsidR="00AC67D3" w:rsidRDefault="00E322E3">
      <w:pPr>
        <w:ind w:left="720"/>
        <w:rPr>
          <w:rFonts w:ascii="Arial" w:hAnsi="Arial"/>
          <w:b/>
          <w:sz w:val="24"/>
        </w:rPr>
      </w:pPr>
      <w:r>
        <w:rPr>
          <w:rFonts w:ascii="Arial" w:hAnsi="Arial"/>
          <w:b/>
          <w:sz w:val="24"/>
        </w:rPr>
        <w:t>Contenus d’apprentissage</w:t>
      </w:r>
    </w:p>
    <w:p w14:paraId="7FBC9CE7" w14:textId="77777777" w:rsidR="00AC67D3" w:rsidRDefault="00E322E3">
      <w:pPr>
        <w:pStyle w:val="BodyText"/>
        <w:tabs>
          <w:tab w:val="left" w:pos="1427"/>
        </w:tabs>
        <w:spacing w:before="139"/>
        <w:ind w:left="720"/>
      </w:pPr>
      <w:r>
        <w:rPr>
          <w:b/>
          <w:color w:val="A74E14"/>
        </w:rPr>
        <w:t>D1.1</w:t>
      </w:r>
      <w:r>
        <w:rPr>
          <w:b/>
          <w:color w:val="A74E14"/>
        </w:rPr>
        <w:tab/>
      </w:r>
      <w:r>
        <w:rPr>
          <w:color w:val="221F1F"/>
        </w:rPr>
        <w:t>recourir au processus de création artistique pour réaliser diverses œuvres</w:t>
      </w:r>
      <w:r>
        <w:rPr>
          <w:color w:val="221F1F"/>
          <w:spacing w:val="-12"/>
        </w:rPr>
        <w:t xml:space="preserve"> </w:t>
      </w:r>
      <w:r>
        <w:rPr>
          <w:color w:val="221F1F"/>
        </w:rPr>
        <w:t>musicales.</w:t>
      </w:r>
    </w:p>
    <w:p w14:paraId="01DC3392" w14:textId="77777777" w:rsidR="00AC67D3" w:rsidRDefault="00E322E3">
      <w:pPr>
        <w:pStyle w:val="BodyText"/>
        <w:tabs>
          <w:tab w:val="left" w:pos="1439"/>
        </w:tabs>
        <w:ind w:left="1428" w:right="809" w:hanging="708"/>
      </w:pPr>
      <w:r>
        <w:rPr>
          <w:b/>
          <w:color w:val="A74E14"/>
        </w:rPr>
        <w:t>D1.2</w:t>
      </w:r>
      <w:r>
        <w:rPr>
          <w:b/>
          <w:color w:val="A74E14"/>
        </w:rPr>
        <w:tab/>
      </w:r>
      <w:r>
        <w:rPr>
          <w:b/>
          <w:color w:val="A74E14"/>
        </w:rPr>
        <w:tab/>
      </w:r>
      <w:r>
        <w:rPr>
          <w:color w:val="221F1F"/>
        </w:rPr>
        <w:t>créer des compositions musicales en utilisant une notation traditionnelle et en tenant compte des éléments clés et des principes esthétiques pour accompagner un tex</w:t>
      </w:r>
      <w:r>
        <w:rPr>
          <w:color w:val="221F1F"/>
        </w:rPr>
        <w:t>te</w:t>
      </w:r>
      <w:r>
        <w:rPr>
          <w:color w:val="221F1F"/>
          <w:spacing w:val="1"/>
        </w:rPr>
        <w:t xml:space="preserve"> </w:t>
      </w:r>
      <w:r>
        <w:rPr>
          <w:color w:val="221F1F"/>
        </w:rPr>
        <w:t>écrit.</w:t>
      </w:r>
    </w:p>
    <w:p w14:paraId="77B32002" w14:textId="77777777" w:rsidR="00AC67D3" w:rsidRDefault="00E322E3">
      <w:pPr>
        <w:pStyle w:val="BodyText"/>
        <w:tabs>
          <w:tab w:val="left" w:pos="1442"/>
        </w:tabs>
        <w:spacing w:before="1"/>
        <w:ind w:left="720"/>
      </w:pPr>
      <w:r>
        <w:rPr>
          <w:b/>
          <w:color w:val="A74E14"/>
        </w:rPr>
        <w:t>D1.3</w:t>
      </w:r>
      <w:r>
        <w:rPr>
          <w:b/>
          <w:color w:val="A74E14"/>
        </w:rPr>
        <w:tab/>
      </w:r>
      <w:r>
        <w:rPr>
          <w:color w:val="221F1F"/>
        </w:rPr>
        <w:t>interpréter des compositions musicales en utilisant une variété d’instruments ou sa voix et en suivant les techniques</w:t>
      </w:r>
      <w:r>
        <w:rPr>
          <w:color w:val="221F1F"/>
          <w:spacing w:val="-22"/>
        </w:rPr>
        <w:t xml:space="preserve"> </w:t>
      </w:r>
      <w:r>
        <w:rPr>
          <w:color w:val="221F1F"/>
        </w:rPr>
        <w:t>d’interprétation.</w:t>
      </w:r>
    </w:p>
    <w:p w14:paraId="2DDFE0DF" w14:textId="77777777" w:rsidR="00AC67D3" w:rsidRDefault="00AC67D3">
      <w:pPr>
        <w:pStyle w:val="BodyText"/>
        <w:spacing w:before="11"/>
        <w:rPr>
          <w:sz w:val="17"/>
        </w:rPr>
      </w:pPr>
    </w:p>
    <w:p w14:paraId="00C28409" w14:textId="77777777" w:rsidR="00AC67D3" w:rsidRDefault="00E322E3">
      <w:pPr>
        <w:pStyle w:val="BodyText"/>
        <w:tabs>
          <w:tab w:val="left" w:pos="1427"/>
        </w:tabs>
        <w:ind w:left="720"/>
      </w:pPr>
      <w:r>
        <w:rPr>
          <w:b/>
          <w:color w:val="A74E14"/>
        </w:rPr>
        <w:t>D2.1</w:t>
      </w:r>
      <w:r>
        <w:rPr>
          <w:b/>
          <w:color w:val="A74E14"/>
        </w:rPr>
        <w:tab/>
      </w:r>
      <w:r>
        <w:rPr>
          <w:color w:val="221F1F"/>
        </w:rPr>
        <w:t>recourir au processus d’analyse critique pour analyser et apprécier diverses œuvres</w:t>
      </w:r>
      <w:r>
        <w:rPr>
          <w:color w:val="221F1F"/>
          <w:spacing w:val="-8"/>
        </w:rPr>
        <w:t xml:space="preserve"> </w:t>
      </w:r>
      <w:r>
        <w:rPr>
          <w:color w:val="221F1F"/>
        </w:rPr>
        <w:t>musicales.</w:t>
      </w:r>
    </w:p>
    <w:p w14:paraId="41500983" w14:textId="77777777" w:rsidR="00AC67D3" w:rsidRDefault="00E322E3">
      <w:pPr>
        <w:pStyle w:val="BodyText"/>
        <w:tabs>
          <w:tab w:val="left" w:pos="1439"/>
        </w:tabs>
        <w:ind w:left="720"/>
      </w:pPr>
      <w:r>
        <w:rPr>
          <w:b/>
          <w:color w:val="A74E14"/>
        </w:rPr>
        <w:t>D2.2</w:t>
      </w:r>
      <w:r>
        <w:rPr>
          <w:b/>
          <w:color w:val="A74E14"/>
        </w:rPr>
        <w:tab/>
      </w:r>
      <w:r>
        <w:rPr>
          <w:color w:val="221F1F"/>
        </w:rPr>
        <w:t>analyser, à l’aide des fondements à l’étude, plusieurs œuvres musicales – les siennes, celles de ses pairs et celles de musiciennes et musiciens</w:t>
      </w:r>
      <w:r>
        <w:rPr>
          <w:color w:val="221F1F"/>
          <w:spacing w:val="-22"/>
        </w:rPr>
        <w:t xml:space="preserve"> </w:t>
      </w:r>
      <w:r>
        <w:rPr>
          <w:color w:val="221F1F"/>
        </w:rPr>
        <w:t>baroques.</w:t>
      </w:r>
    </w:p>
    <w:p w14:paraId="3689C1EE" w14:textId="77777777" w:rsidR="00AC67D3" w:rsidRDefault="00E322E3">
      <w:pPr>
        <w:pStyle w:val="BodyText"/>
        <w:tabs>
          <w:tab w:val="left" w:pos="1427"/>
        </w:tabs>
        <w:spacing w:before="197"/>
        <w:ind w:left="720"/>
      </w:pPr>
      <w:r>
        <w:rPr>
          <w:b/>
          <w:color w:val="A74E14"/>
        </w:rPr>
        <w:t>D3.2</w:t>
      </w:r>
      <w:r>
        <w:rPr>
          <w:b/>
          <w:color w:val="A74E14"/>
        </w:rPr>
        <w:tab/>
      </w:r>
      <w:r>
        <w:rPr>
          <w:color w:val="221F1F"/>
          <w:spacing w:val="-5"/>
        </w:rPr>
        <w:t>expliquer</w:t>
      </w:r>
      <w:r>
        <w:rPr>
          <w:color w:val="221F1F"/>
          <w:spacing w:val="-7"/>
        </w:rPr>
        <w:t xml:space="preserve"> </w:t>
      </w:r>
      <w:r>
        <w:rPr>
          <w:color w:val="221F1F"/>
          <w:spacing w:val="-4"/>
        </w:rPr>
        <w:t>les</w:t>
      </w:r>
      <w:r>
        <w:rPr>
          <w:color w:val="221F1F"/>
          <w:spacing w:val="-6"/>
        </w:rPr>
        <w:t xml:space="preserve"> </w:t>
      </w:r>
      <w:r>
        <w:rPr>
          <w:color w:val="221F1F"/>
          <w:spacing w:val="-5"/>
        </w:rPr>
        <w:t>particularités</w:t>
      </w:r>
      <w:r>
        <w:rPr>
          <w:color w:val="221F1F"/>
          <w:spacing w:val="-9"/>
        </w:rPr>
        <w:t xml:space="preserve"> </w:t>
      </w:r>
      <w:r>
        <w:rPr>
          <w:color w:val="221F1F"/>
        </w:rPr>
        <w:t>de</w:t>
      </w:r>
      <w:r>
        <w:rPr>
          <w:color w:val="221F1F"/>
          <w:spacing w:val="-8"/>
        </w:rPr>
        <w:t xml:space="preserve"> </w:t>
      </w:r>
      <w:r>
        <w:rPr>
          <w:color w:val="221F1F"/>
          <w:spacing w:val="-5"/>
        </w:rPr>
        <w:t>plusieurs</w:t>
      </w:r>
      <w:r>
        <w:rPr>
          <w:color w:val="221F1F"/>
          <w:spacing w:val="-8"/>
        </w:rPr>
        <w:t xml:space="preserve"> </w:t>
      </w:r>
      <w:r>
        <w:rPr>
          <w:color w:val="221F1F"/>
          <w:spacing w:val="-5"/>
        </w:rPr>
        <w:t>instruments</w:t>
      </w:r>
      <w:r>
        <w:rPr>
          <w:color w:val="221F1F"/>
          <w:spacing w:val="-7"/>
        </w:rPr>
        <w:t xml:space="preserve"> </w:t>
      </w:r>
      <w:r>
        <w:rPr>
          <w:color w:val="221F1F"/>
          <w:spacing w:val="-3"/>
        </w:rPr>
        <w:t>de</w:t>
      </w:r>
      <w:r>
        <w:rPr>
          <w:color w:val="221F1F"/>
          <w:spacing w:val="-8"/>
        </w:rPr>
        <w:t xml:space="preserve"> </w:t>
      </w:r>
      <w:r>
        <w:rPr>
          <w:color w:val="221F1F"/>
          <w:spacing w:val="-4"/>
        </w:rPr>
        <w:t>divers</w:t>
      </w:r>
      <w:r>
        <w:rPr>
          <w:color w:val="221F1F"/>
          <w:spacing w:val="-9"/>
        </w:rPr>
        <w:t xml:space="preserve"> </w:t>
      </w:r>
      <w:r>
        <w:rPr>
          <w:color w:val="221F1F"/>
          <w:spacing w:val="-4"/>
        </w:rPr>
        <w:t>pays</w:t>
      </w:r>
      <w:r>
        <w:rPr>
          <w:color w:val="221F1F"/>
          <w:spacing w:val="-6"/>
        </w:rPr>
        <w:t xml:space="preserve"> </w:t>
      </w:r>
      <w:r>
        <w:rPr>
          <w:color w:val="221F1F"/>
          <w:spacing w:val="-4"/>
        </w:rPr>
        <w:t>afin</w:t>
      </w:r>
      <w:r>
        <w:rPr>
          <w:color w:val="221F1F"/>
          <w:spacing w:val="-9"/>
        </w:rPr>
        <w:t xml:space="preserve"> </w:t>
      </w:r>
      <w:r>
        <w:rPr>
          <w:color w:val="221F1F"/>
          <w:spacing w:val="-3"/>
        </w:rPr>
        <w:t>de</w:t>
      </w:r>
      <w:r>
        <w:rPr>
          <w:color w:val="221F1F"/>
          <w:spacing w:val="-7"/>
        </w:rPr>
        <w:t xml:space="preserve"> </w:t>
      </w:r>
      <w:r>
        <w:rPr>
          <w:color w:val="221F1F"/>
          <w:spacing w:val="-4"/>
        </w:rPr>
        <w:t>les</w:t>
      </w:r>
      <w:r>
        <w:rPr>
          <w:color w:val="221F1F"/>
          <w:spacing w:val="-8"/>
        </w:rPr>
        <w:t xml:space="preserve"> </w:t>
      </w:r>
      <w:r>
        <w:rPr>
          <w:color w:val="221F1F"/>
          <w:spacing w:val="-5"/>
        </w:rPr>
        <w:t>regrouper</w:t>
      </w:r>
      <w:r>
        <w:rPr>
          <w:color w:val="221F1F"/>
          <w:spacing w:val="-10"/>
        </w:rPr>
        <w:t xml:space="preserve"> </w:t>
      </w:r>
      <w:r>
        <w:rPr>
          <w:color w:val="221F1F"/>
          <w:spacing w:val="-4"/>
        </w:rPr>
        <w:t>selon</w:t>
      </w:r>
      <w:r>
        <w:rPr>
          <w:color w:val="221F1F"/>
          <w:spacing w:val="-7"/>
        </w:rPr>
        <w:t xml:space="preserve"> </w:t>
      </w:r>
      <w:r>
        <w:rPr>
          <w:color w:val="221F1F"/>
          <w:spacing w:val="-4"/>
        </w:rPr>
        <w:t>leur</w:t>
      </w:r>
      <w:r>
        <w:rPr>
          <w:color w:val="221F1F"/>
          <w:spacing w:val="-9"/>
        </w:rPr>
        <w:t xml:space="preserve"> </w:t>
      </w:r>
      <w:r>
        <w:rPr>
          <w:color w:val="221F1F"/>
          <w:spacing w:val="-4"/>
        </w:rPr>
        <w:t>famille</w:t>
      </w:r>
      <w:r>
        <w:rPr>
          <w:color w:val="221F1F"/>
          <w:spacing w:val="-9"/>
        </w:rPr>
        <w:t xml:space="preserve"> </w:t>
      </w:r>
      <w:r>
        <w:rPr>
          <w:color w:val="221F1F"/>
          <w:spacing w:val="-5"/>
        </w:rPr>
        <w:t>respective.</w:t>
      </w:r>
    </w:p>
    <w:p w14:paraId="5DE19682" w14:textId="77777777" w:rsidR="00AC67D3" w:rsidRDefault="00E322E3">
      <w:pPr>
        <w:pStyle w:val="BodyText"/>
        <w:tabs>
          <w:tab w:val="left" w:pos="1427"/>
        </w:tabs>
        <w:spacing w:before="1"/>
        <w:ind w:left="720"/>
      </w:pPr>
      <w:r>
        <w:rPr>
          <w:b/>
          <w:color w:val="A74E14"/>
        </w:rPr>
        <w:t>D3.3</w:t>
      </w:r>
      <w:r>
        <w:rPr>
          <w:b/>
          <w:color w:val="A74E14"/>
        </w:rPr>
        <w:tab/>
      </w:r>
      <w:r>
        <w:rPr>
          <w:color w:val="221F1F"/>
        </w:rPr>
        <w:t>expliquer le rôle de la musique à partir de plusieurs activités musicales offertes au public dans sa communauté et dans sa</w:t>
      </w:r>
      <w:r>
        <w:rPr>
          <w:color w:val="221F1F"/>
          <w:spacing w:val="-21"/>
        </w:rPr>
        <w:t xml:space="preserve"> </w:t>
      </w:r>
      <w:r>
        <w:rPr>
          <w:color w:val="221F1F"/>
        </w:rPr>
        <w:t>province.</w:t>
      </w:r>
    </w:p>
    <w:p w14:paraId="3257EB45" w14:textId="77777777" w:rsidR="00AC67D3" w:rsidRDefault="00AC67D3">
      <w:pPr>
        <w:pStyle w:val="BodyText"/>
        <w:spacing w:before="11"/>
        <w:rPr>
          <w:sz w:val="31"/>
        </w:rPr>
      </w:pPr>
    </w:p>
    <w:p w14:paraId="71E97B13" w14:textId="77777777" w:rsidR="00AC67D3" w:rsidRDefault="00E322E3">
      <w:pPr>
        <w:ind w:left="720"/>
        <w:rPr>
          <w:rFonts w:ascii="Arial"/>
          <w:sz w:val="20"/>
        </w:rPr>
      </w:pPr>
      <w:r>
        <w:rPr>
          <w:rFonts w:ascii="Arial"/>
          <w:color w:val="234060"/>
          <w:sz w:val="20"/>
        </w:rPr>
        <w:t>REMERCIEMENTS</w:t>
      </w:r>
    </w:p>
    <w:p w14:paraId="25236CE8" w14:textId="77777777" w:rsidR="00AC67D3" w:rsidRDefault="00E322E3">
      <w:pPr>
        <w:pStyle w:val="BodyText"/>
        <w:spacing w:before="154"/>
        <w:ind w:left="770"/>
      </w:pPr>
      <w:r>
        <w:t>L’AFÉAO</w:t>
      </w:r>
      <w:r>
        <w:rPr>
          <w:spacing w:val="-6"/>
        </w:rPr>
        <w:t xml:space="preserve"> </w:t>
      </w:r>
      <w:proofErr w:type="gramStart"/>
      <w:r>
        <w:t>remercie:</w:t>
      </w:r>
      <w:proofErr w:type="gramEnd"/>
    </w:p>
    <w:p w14:paraId="5B15D46D" w14:textId="77777777" w:rsidR="00AC67D3" w:rsidRDefault="00E322E3">
      <w:pPr>
        <w:pStyle w:val="ListParagraph"/>
        <w:numPr>
          <w:ilvl w:val="0"/>
          <w:numId w:val="1"/>
        </w:numPr>
        <w:tabs>
          <w:tab w:val="left" w:pos="1439"/>
          <w:tab w:val="left" w:pos="1440"/>
        </w:tabs>
        <w:spacing w:before="38"/>
        <w:ind w:right="1236"/>
      </w:pPr>
      <w:proofErr w:type="gramStart"/>
      <w:r>
        <w:t>le</w:t>
      </w:r>
      <w:proofErr w:type="gramEnd"/>
      <w:r>
        <w:t xml:space="preserve"> ministère de l'Éducation de l’Ontario pou</w:t>
      </w:r>
      <w:r>
        <w:t>r son soutien financier. Cette ressource a été conçue par l'AFÉAO et ne représente pas nécessairement l'opinion du ministère de</w:t>
      </w:r>
      <w:r>
        <w:rPr>
          <w:spacing w:val="-2"/>
        </w:rPr>
        <w:t xml:space="preserve"> </w:t>
      </w:r>
      <w:proofErr w:type="gramStart"/>
      <w:r>
        <w:t>l’Éducation;</w:t>
      </w:r>
      <w:proofErr w:type="gramEnd"/>
    </w:p>
    <w:p w14:paraId="6F8332C2" w14:textId="77777777" w:rsidR="00AC67D3" w:rsidRDefault="00E322E3">
      <w:pPr>
        <w:pStyle w:val="ListParagraph"/>
        <w:numPr>
          <w:ilvl w:val="0"/>
          <w:numId w:val="1"/>
        </w:numPr>
        <w:tabs>
          <w:tab w:val="left" w:pos="1439"/>
          <w:tab w:val="left" w:pos="1440"/>
        </w:tabs>
        <w:spacing w:before="3"/>
        <w:ind w:hanging="361"/>
      </w:pPr>
      <w:proofErr w:type="gramStart"/>
      <w:r>
        <w:t>les</w:t>
      </w:r>
      <w:proofErr w:type="gramEnd"/>
      <w:r>
        <w:t xml:space="preserve"> enseignants et les élèves qui ont permis la mise à l’essai des</w:t>
      </w:r>
      <w:r>
        <w:rPr>
          <w:spacing w:val="-10"/>
        </w:rPr>
        <w:t xml:space="preserve"> </w:t>
      </w:r>
      <w:r>
        <w:t>activités.</w:t>
      </w:r>
    </w:p>
    <w:p w14:paraId="173F4287" w14:textId="77777777" w:rsidR="00AC67D3" w:rsidRDefault="00AC67D3">
      <w:pPr>
        <w:pStyle w:val="BodyText"/>
        <w:spacing w:before="9"/>
        <w:rPr>
          <w:sz w:val="19"/>
        </w:rPr>
      </w:pPr>
    </w:p>
    <w:p w14:paraId="70E7E6DE" w14:textId="77777777" w:rsidR="00AC67D3" w:rsidRDefault="00E322E3">
      <w:pPr>
        <w:ind w:left="719"/>
        <w:rPr>
          <w:rFonts w:ascii="Arial" w:hAnsi="Arial"/>
          <w:sz w:val="20"/>
        </w:rPr>
      </w:pPr>
      <w:r>
        <w:rPr>
          <w:rFonts w:ascii="Arial" w:hAnsi="Arial"/>
          <w:color w:val="234060"/>
          <w:sz w:val="20"/>
        </w:rPr>
        <w:t>ÉQUIPE AFÉAO</w:t>
      </w:r>
    </w:p>
    <w:p w14:paraId="0B90CAD6" w14:textId="77777777" w:rsidR="00AC67D3" w:rsidRDefault="00AC67D3">
      <w:pPr>
        <w:pStyle w:val="BodyText"/>
        <w:spacing w:before="3"/>
        <w:rPr>
          <w:rFonts w:ascii="Arial"/>
          <w:sz w:val="20"/>
        </w:rPr>
      </w:pPr>
    </w:p>
    <w:p w14:paraId="4CC234B4" w14:textId="77777777" w:rsidR="00AC67D3" w:rsidRDefault="00E322E3">
      <w:pPr>
        <w:pStyle w:val="BodyText"/>
        <w:ind w:left="1427"/>
      </w:pPr>
      <w:r>
        <w:t>Conception, validation et rédaction : Paulette Gallerneault</w:t>
      </w:r>
    </w:p>
    <w:p w14:paraId="516CC9BC" w14:textId="77777777" w:rsidR="00AC67D3" w:rsidRDefault="00E322E3">
      <w:pPr>
        <w:pStyle w:val="BodyText"/>
        <w:spacing w:before="41"/>
        <w:ind w:left="1427"/>
      </w:pPr>
      <w:r>
        <w:t>Suivi de validation, mise en page et gestion de projet : Colette Dromaguet</w:t>
      </w:r>
    </w:p>
    <w:sectPr w:rsidR="00AC67D3">
      <w:pgSz w:w="16840" w:h="11910" w:orient="landscape"/>
      <w:pgMar w:top="0" w:right="0" w:bottom="1160" w:left="0" w:header="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F848" w14:textId="77777777" w:rsidR="00E322E3" w:rsidRDefault="00E322E3">
      <w:r>
        <w:separator/>
      </w:r>
    </w:p>
  </w:endnote>
  <w:endnote w:type="continuationSeparator" w:id="0">
    <w:p w14:paraId="62658F9F" w14:textId="77777777" w:rsidR="00E322E3" w:rsidRDefault="00E3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942" w14:textId="77777777" w:rsidR="00AC67D3" w:rsidRDefault="00E322E3">
    <w:pPr>
      <w:pStyle w:val="BodyText"/>
      <w:spacing w:line="14" w:lineRule="auto"/>
      <w:rPr>
        <w:sz w:val="20"/>
      </w:rPr>
    </w:pPr>
    <w:r>
      <w:rPr>
        <w:noProof/>
      </w:rPr>
      <w:drawing>
        <wp:anchor distT="0" distB="0" distL="0" distR="0" simplePos="0" relativeHeight="250633216" behindDoc="1" locked="0" layoutInCell="1" allowOverlap="1" wp14:anchorId="1C7D4631" wp14:editId="0CFA8844">
          <wp:simplePos x="0" y="0"/>
          <wp:positionH relativeFrom="page">
            <wp:posOffset>457200</wp:posOffset>
          </wp:positionH>
          <wp:positionV relativeFrom="page">
            <wp:posOffset>7042099</wp:posOffset>
          </wp:positionV>
          <wp:extent cx="1446530" cy="1568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6530" cy="156844"/>
                  </a:xfrm>
                  <a:prstGeom prst="rect">
                    <a:avLst/>
                  </a:prstGeom>
                </pic:spPr>
              </pic:pic>
            </a:graphicData>
          </a:graphic>
        </wp:anchor>
      </w:drawing>
    </w:r>
    <w:r>
      <w:pict w14:anchorId="024A509B">
        <v:shapetype id="_x0000_t202" coordsize="21600,21600" o:spt="202" path="m,l,21600r21600,l21600,xe">
          <v:stroke joinstyle="miter"/>
          <v:path gradientshapeok="t" o:connecttype="rect"/>
        </v:shapetype>
        <v:shape id="_x0000_s2050" type="#_x0000_t202" style="position:absolute;margin-left:791.9pt;margin-top:536.25pt;width:17.3pt;height:13.05pt;z-index:-252682240;mso-position-horizontal-relative:page;mso-position-vertical-relative:page" filled="f" stroked="f">
          <v:textbox inset="0,0,0,0">
            <w:txbxContent>
              <w:p w14:paraId="756B6C9F" w14:textId="77777777" w:rsidR="00AC67D3" w:rsidRDefault="00E322E3">
                <w:pPr>
                  <w:spacing w:line="245" w:lineRule="exact"/>
                  <w:ind w:left="60"/>
                  <w:rPr>
                    <w:b/>
                  </w:rPr>
                </w:pPr>
                <w:r>
                  <w:fldChar w:fldCharType="begin"/>
                </w:r>
                <w:r>
                  <w:rPr>
                    <w:b/>
                  </w:rPr>
                  <w:instrText xml:space="preserve"> PAGE </w:instrText>
                </w:r>
                <w:r>
                  <w:fldChar w:fldCharType="separate"/>
                </w:r>
                <w:r>
                  <w:t>10</w:t>
                </w:r>
                <w:r>
                  <w:fldChar w:fldCharType="end"/>
                </w:r>
              </w:p>
            </w:txbxContent>
          </v:textbox>
          <w10:wrap anchorx="page" anchory="page"/>
        </v:shape>
      </w:pict>
    </w:r>
    <w:r>
      <w:pict w14:anchorId="7802EAC0">
        <v:shape id="_x0000_s2049" type="#_x0000_t202" style="position:absolute;margin-left:151.8pt;margin-top:555.6pt;width:641.3pt;height:15.05pt;z-index:-252681216;mso-position-horizontal-relative:page;mso-position-vertical-relative:page" filled="f" stroked="f">
          <v:textbox inset="0,0,0,0">
            <w:txbxContent>
              <w:p w14:paraId="004C2743" w14:textId="77777777" w:rsidR="00AC67D3" w:rsidRDefault="00E322E3">
                <w:pPr>
                  <w:pStyle w:val="BodyText"/>
                  <w:spacing w:before="15"/>
                  <w:ind w:left="20"/>
                </w:pPr>
                <w:r>
                  <w:t>MATIS - Projet d’apprentissage en 5</w:t>
                </w:r>
                <w:r>
                  <w:rPr>
                    <w:vertAlign w:val="superscript"/>
                  </w:rPr>
                  <w:t>e</w:t>
                </w:r>
                <w:r>
                  <w:t xml:space="preserve"> année - Le vent © La force du vent - Association francophone pour l’éducation artistique en Ontario,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123B" w14:textId="77777777" w:rsidR="00E322E3" w:rsidRDefault="00E322E3">
      <w:r>
        <w:separator/>
      </w:r>
    </w:p>
  </w:footnote>
  <w:footnote w:type="continuationSeparator" w:id="0">
    <w:p w14:paraId="58E24CFD" w14:textId="77777777" w:rsidR="00E322E3" w:rsidRDefault="00E3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CF7"/>
    <w:multiLevelType w:val="hybridMultilevel"/>
    <w:tmpl w:val="6D5A74B2"/>
    <w:lvl w:ilvl="0" w:tplc="5BF0619A">
      <w:numFmt w:val="bullet"/>
      <w:lvlText w:val="-"/>
      <w:lvlJc w:val="left"/>
      <w:pPr>
        <w:ind w:left="106" w:hanging="118"/>
      </w:pPr>
      <w:rPr>
        <w:rFonts w:ascii="Calibri" w:eastAsia="Calibri" w:hAnsi="Calibri" w:cs="Calibri" w:hint="default"/>
        <w:color w:val="212121"/>
        <w:w w:val="100"/>
        <w:sz w:val="22"/>
        <w:szCs w:val="22"/>
        <w:lang w:val="fr-FR" w:eastAsia="fr-FR" w:bidi="fr-FR"/>
      </w:rPr>
    </w:lvl>
    <w:lvl w:ilvl="1" w:tplc="AB4AE456">
      <w:numFmt w:val="bullet"/>
      <w:lvlText w:val="•"/>
      <w:lvlJc w:val="left"/>
      <w:pPr>
        <w:ind w:left="394" w:hanging="118"/>
      </w:pPr>
      <w:rPr>
        <w:rFonts w:hint="default"/>
        <w:lang w:val="fr-FR" w:eastAsia="fr-FR" w:bidi="fr-FR"/>
      </w:rPr>
    </w:lvl>
    <w:lvl w:ilvl="2" w:tplc="4E403E34">
      <w:numFmt w:val="bullet"/>
      <w:lvlText w:val="•"/>
      <w:lvlJc w:val="left"/>
      <w:pPr>
        <w:ind w:left="689" w:hanging="118"/>
      </w:pPr>
      <w:rPr>
        <w:rFonts w:hint="default"/>
        <w:lang w:val="fr-FR" w:eastAsia="fr-FR" w:bidi="fr-FR"/>
      </w:rPr>
    </w:lvl>
    <w:lvl w:ilvl="3" w:tplc="C1882B6C">
      <w:numFmt w:val="bullet"/>
      <w:lvlText w:val="•"/>
      <w:lvlJc w:val="left"/>
      <w:pPr>
        <w:ind w:left="983" w:hanging="118"/>
      </w:pPr>
      <w:rPr>
        <w:rFonts w:hint="default"/>
        <w:lang w:val="fr-FR" w:eastAsia="fr-FR" w:bidi="fr-FR"/>
      </w:rPr>
    </w:lvl>
    <w:lvl w:ilvl="4" w:tplc="122432CE">
      <w:numFmt w:val="bullet"/>
      <w:lvlText w:val="•"/>
      <w:lvlJc w:val="left"/>
      <w:pPr>
        <w:ind w:left="1278" w:hanging="118"/>
      </w:pPr>
      <w:rPr>
        <w:rFonts w:hint="default"/>
        <w:lang w:val="fr-FR" w:eastAsia="fr-FR" w:bidi="fr-FR"/>
      </w:rPr>
    </w:lvl>
    <w:lvl w:ilvl="5" w:tplc="599AE256">
      <w:numFmt w:val="bullet"/>
      <w:lvlText w:val="•"/>
      <w:lvlJc w:val="left"/>
      <w:pPr>
        <w:ind w:left="1573" w:hanging="118"/>
      </w:pPr>
      <w:rPr>
        <w:rFonts w:hint="default"/>
        <w:lang w:val="fr-FR" w:eastAsia="fr-FR" w:bidi="fr-FR"/>
      </w:rPr>
    </w:lvl>
    <w:lvl w:ilvl="6" w:tplc="788C06FA">
      <w:numFmt w:val="bullet"/>
      <w:lvlText w:val="•"/>
      <w:lvlJc w:val="left"/>
      <w:pPr>
        <w:ind w:left="1867" w:hanging="118"/>
      </w:pPr>
      <w:rPr>
        <w:rFonts w:hint="default"/>
        <w:lang w:val="fr-FR" w:eastAsia="fr-FR" w:bidi="fr-FR"/>
      </w:rPr>
    </w:lvl>
    <w:lvl w:ilvl="7" w:tplc="12A24CAA">
      <w:numFmt w:val="bullet"/>
      <w:lvlText w:val="•"/>
      <w:lvlJc w:val="left"/>
      <w:pPr>
        <w:ind w:left="2162" w:hanging="118"/>
      </w:pPr>
      <w:rPr>
        <w:rFonts w:hint="default"/>
        <w:lang w:val="fr-FR" w:eastAsia="fr-FR" w:bidi="fr-FR"/>
      </w:rPr>
    </w:lvl>
    <w:lvl w:ilvl="8" w:tplc="A00435A2">
      <w:numFmt w:val="bullet"/>
      <w:lvlText w:val="•"/>
      <w:lvlJc w:val="left"/>
      <w:pPr>
        <w:ind w:left="2456" w:hanging="118"/>
      </w:pPr>
      <w:rPr>
        <w:rFonts w:hint="default"/>
        <w:lang w:val="fr-FR" w:eastAsia="fr-FR" w:bidi="fr-FR"/>
      </w:rPr>
    </w:lvl>
  </w:abstractNum>
  <w:abstractNum w:abstractNumId="1" w15:restartNumberingAfterBreak="0">
    <w:nsid w:val="321D52D5"/>
    <w:multiLevelType w:val="hybridMultilevel"/>
    <w:tmpl w:val="E9DE66F6"/>
    <w:lvl w:ilvl="0" w:tplc="7E446C58">
      <w:numFmt w:val="bullet"/>
      <w:lvlText w:val="-"/>
      <w:lvlJc w:val="left"/>
      <w:pPr>
        <w:ind w:left="107" w:hanging="118"/>
      </w:pPr>
      <w:rPr>
        <w:rFonts w:ascii="Calibri" w:eastAsia="Calibri" w:hAnsi="Calibri" w:cs="Calibri" w:hint="default"/>
        <w:b/>
        <w:bCs/>
        <w:color w:val="5B859F"/>
        <w:w w:val="100"/>
        <w:sz w:val="22"/>
        <w:szCs w:val="22"/>
        <w:lang w:val="fr-FR" w:eastAsia="fr-FR" w:bidi="fr-FR"/>
      </w:rPr>
    </w:lvl>
    <w:lvl w:ilvl="1" w:tplc="F378CFE6">
      <w:numFmt w:val="bullet"/>
      <w:lvlText w:val="•"/>
      <w:lvlJc w:val="left"/>
      <w:pPr>
        <w:ind w:left="394" w:hanging="118"/>
      </w:pPr>
      <w:rPr>
        <w:rFonts w:hint="default"/>
        <w:lang w:val="fr-FR" w:eastAsia="fr-FR" w:bidi="fr-FR"/>
      </w:rPr>
    </w:lvl>
    <w:lvl w:ilvl="2" w:tplc="542EF1A8">
      <w:numFmt w:val="bullet"/>
      <w:lvlText w:val="•"/>
      <w:lvlJc w:val="left"/>
      <w:pPr>
        <w:ind w:left="689" w:hanging="118"/>
      </w:pPr>
      <w:rPr>
        <w:rFonts w:hint="default"/>
        <w:lang w:val="fr-FR" w:eastAsia="fr-FR" w:bidi="fr-FR"/>
      </w:rPr>
    </w:lvl>
    <w:lvl w:ilvl="3" w:tplc="398296E0">
      <w:numFmt w:val="bullet"/>
      <w:lvlText w:val="•"/>
      <w:lvlJc w:val="left"/>
      <w:pPr>
        <w:ind w:left="983" w:hanging="118"/>
      </w:pPr>
      <w:rPr>
        <w:rFonts w:hint="default"/>
        <w:lang w:val="fr-FR" w:eastAsia="fr-FR" w:bidi="fr-FR"/>
      </w:rPr>
    </w:lvl>
    <w:lvl w:ilvl="4" w:tplc="A34C1716">
      <w:numFmt w:val="bullet"/>
      <w:lvlText w:val="•"/>
      <w:lvlJc w:val="left"/>
      <w:pPr>
        <w:ind w:left="1278" w:hanging="118"/>
      </w:pPr>
      <w:rPr>
        <w:rFonts w:hint="default"/>
        <w:lang w:val="fr-FR" w:eastAsia="fr-FR" w:bidi="fr-FR"/>
      </w:rPr>
    </w:lvl>
    <w:lvl w:ilvl="5" w:tplc="24344E54">
      <w:numFmt w:val="bullet"/>
      <w:lvlText w:val="•"/>
      <w:lvlJc w:val="left"/>
      <w:pPr>
        <w:ind w:left="1573" w:hanging="118"/>
      </w:pPr>
      <w:rPr>
        <w:rFonts w:hint="default"/>
        <w:lang w:val="fr-FR" w:eastAsia="fr-FR" w:bidi="fr-FR"/>
      </w:rPr>
    </w:lvl>
    <w:lvl w:ilvl="6" w:tplc="44446988">
      <w:numFmt w:val="bullet"/>
      <w:lvlText w:val="•"/>
      <w:lvlJc w:val="left"/>
      <w:pPr>
        <w:ind w:left="1867" w:hanging="118"/>
      </w:pPr>
      <w:rPr>
        <w:rFonts w:hint="default"/>
        <w:lang w:val="fr-FR" w:eastAsia="fr-FR" w:bidi="fr-FR"/>
      </w:rPr>
    </w:lvl>
    <w:lvl w:ilvl="7" w:tplc="FE187736">
      <w:numFmt w:val="bullet"/>
      <w:lvlText w:val="•"/>
      <w:lvlJc w:val="left"/>
      <w:pPr>
        <w:ind w:left="2162" w:hanging="118"/>
      </w:pPr>
      <w:rPr>
        <w:rFonts w:hint="default"/>
        <w:lang w:val="fr-FR" w:eastAsia="fr-FR" w:bidi="fr-FR"/>
      </w:rPr>
    </w:lvl>
    <w:lvl w:ilvl="8" w:tplc="EBF807BA">
      <w:numFmt w:val="bullet"/>
      <w:lvlText w:val="•"/>
      <w:lvlJc w:val="left"/>
      <w:pPr>
        <w:ind w:left="2456" w:hanging="118"/>
      </w:pPr>
      <w:rPr>
        <w:rFonts w:hint="default"/>
        <w:lang w:val="fr-FR" w:eastAsia="fr-FR" w:bidi="fr-FR"/>
      </w:rPr>
    </w:lvl>
  </w:abstractNum>
  <w:abstractNum w:abstractNumId="2" w15:restartNumberingAfterBreak="0">
    <w:nsid w:val="34C23C4B"/>
    <w:multiLevelType w:val="hybridMultilevel"/>
    <w:tmpl w:val="AA0C3586"/>
    <w:lvl w:ilvl="0" w:tplc="CF3259BA">
      <w:numFmt w:val="bullet"/>
      <w:lvlText w:val=""/>
      <w:lvlJc w:val="left"/>
      <w:pPr>
        <w:ind w:left="1507" w:hanging="360"/>
      </w:pPr>
      <w:rPr>
        <w:rFonts w:ascii="Symbol" w:eastAsia="Symbol" w:hAnsi="Symbol" w:cs="Symbol" w:hint="default"/>
        <w:w w:val="100"/>
        <w:sz w:val="22"/>
        <w:szCs w:val="22"/>
        <w:lang w:val="fr-FR" w:eastAsia="fr-FR" w:bidi="fr-FR"/>
      </w:rPr>
    </w:lvl>
    <w:lvl w:ilvl="1" w:tplc="BB2C0962">
      <w:numFmt w:val="bullet"/>
      <w:lvlText w:val="o"/>
      <w:lvlJc w:val="left"/>
      <w:pPr>
        <w:ind w:left="2215" w:hanging="360"/>
      </w:pPr>
      <w:rPr>
        <w:rFonts w:ascii="Courier New" w:eastAsia="Courier New" w:hAnsi="Courier New" w:cs="Courier New" w:hint="default"/>
        <w:w w:val="100"/>
        <w:sz w:val="22"/>
        <w:szCs w:val="22"/>
        <w:lang w:val="fr-FR" w:eastAsia="fr-FR" w:bidi="fr-FR"/>
      </w:rPr>
    </w:lvl>
    <w:lvl w:ilvl="2" w:tplc="59F0CD76">
      <w:numFmt w:val="bullet"/>
      <w:lvlText w:val="•"/>
      <w:lvlJc w:val="left"/>
      <w:pPr>
        <w:ind w:left="2220" w:hanging="360"/>
      </w:pPr>
      <w:rPr>
        <w:rFonts w:hint="default"/>
        <w:lang w:val="fr-FR" w:eastAsia="fr-FR" w:bidi="fr-FR"/>
      </w:rPr>
    </w:lvl>
    <w:lvl w:ilvl="3" w:tplc="DEC6F65E">
      <w:numFmt w:val="bullet"/>
      <w:lvlText w:val="•"/>
      <w:lvlJc w:val="left"/>
      <w:pPr>
        <w:ind w:left="4047" w:hanging="360"/>
      </w:pPr>
      <w:rPr>
        <w:rFonts w:hint="default"/>
        <w:lang w:val="fr-FR" w:eastAsia="fr-FR" w:bidi="fr-FR"/>
      </w:rPr>
    </w:lvl>
    <w:lvl w:ilvl="4" w:tplc="1EEE009A">
      <w:numFmt w:val="bullet"/>
      <w:lvlText w:val="•"/>
      <w:lvlJc w:val="left"/>
      <w:pPr>
        <w:ind w:left="5874" w:hanging="360"/>
      </w:pPr>
      <w:rPr>
        <w:rFonts w:hint="default"/>
        <w:lang w:val="fr-FR" w:eastAsia="fr-FR" w:bidi="fr-FR"/>
      </w:rPr>
    </w:lvl>
    <w:lvl w:ilvl="5" w:tplc="4F38A016">
      <w:numFmt w:val="bullet"/>
      <w:lvlText w:val="•"/>
      <w:lvlJc w:val="left"/>
      <w:pPr>
        <w:ind w:left="7701" w:hanging="360"/>
      </w:pPr>
      <w:rPr>
        <w:rFonts w:hint="default"/>
        <w:lang w:val="fr-FR" w:eastAsia="fr-FR" w:bidi="fr-FR"/>
      </w:rPr>
    </w:lvl>
    <w:lvl w:ilvl="6" w:tplc="DD26A4E6">
      <w:numFmt w:val="bullet"/>
      <w:lvlText w:val="•"/>
      <w:lvlJc w:val="left"/>
      <w:pPr>
        <w:ind w:left="9529" w:hanging="360"/>
      </w:pPr>
      <w:rPr>
        <w:rFonts w:hint="default"/>
        <w:lang w:val="fr-FR" w:eastAsia="fr-FR" w:bidi="fr-FR"/>
      </w:rPr>
    </w:lvl>
    <w:lvl w:ilvl="7" w:tplc="BADAE8FE">
      <w:numFmt w:val="bullet"/>
      <w:lvlText w:val="•"/>
      <w:lvlJc w:val="left"/>
      <w:pPr>
        <w:ind w:left="11356" w:hanging="360"/>
      </w:pPr>
      <w:rPr>
        <w:rFonts w:hint="default"/>
        <w:lang w:val="fr-FR" w:eastAsia="fr-FR" w:bidi="fr-FR"/>
      </w:rPr>
    </w:lvl>
    <w:lvl w:ilvl="8" w:tplc="091CC8B0">
      <w:numFmt w:val="bullet"/>
      <w:lvlText w:val="•"/>
      <w:lvlJc w:val="left"/>
      <w:pPr>
        <w:ind w:left="13183" w:hanging="360"/>
      </w:pPr>
      <w:rPr>
        <w:rFonts w:hint="default"/>
        <w:lang w:val="fr-FR" w:eastAsia="fr-FR" w:bidi="fr-FR"/>
      </w:rPr>
    </w:lvl>
  </w:abstractNum>
  <w:abstractNum w:abstractNumId="3" w15:restartNumberingAfterBreak="0">
    <w:nsid w:val="438519E6"/>
    <w:multiLevelType w:val="hybridMultilevel"/>
    <w:tmpl w:val="76586C3A"/>
    <w:lvl w:ilvl="0" w:tplc="758E566C">
      <w:numFmt w:val="bullet"/>
      <w:lvlText w:val="-"/>
      <w:lvlJc w:val="left"/>
      <w:pPr>
        <w:ind w:left="107" w:hanging="118"/>
      </w:pPr>
      <w:rPr>
        <w:rFonts w:ascii="Calibri" w:eastAsia="Calibri" w:hAnsi="Calibri" w:cs="Calibri" w:hint="default"/>
        <w:color w:val="212121"/>
        <w:w w:val="100"/>
        <w:sz w:val="22"/>
        <w:szCs w:val="22"/>
        <w:lang w:val="fr-FR" w:eastAsia="fr-FR" w:bidi="fr-FR"/>
      </w:rPr>
    </w:lvl>
    <w:lvl w:ilvl="1" w:tplc="D4B49920">
      <w:numFmt w:val="bullet"/>
      <w:lvlText w:val="•"/>
      <w:lvlJc w:val="left"/>
      <w:pPr>
        <w:ind w:left="394" w:hanging="118"/>
      </w:pPr>
      <w:rPr>
        <w:rFonts w:hint="default"/>
        <w:lang w:val="fr-FR" w:eastAsia="fr-FR" w:bidi="fr-FR"/>
      </w:rPr>
    </w:lvl>
    <w:lvl w:ilvl="2" w:tplc="EDF4606E">
      <w:numFmt w:val="bullet"/>
      <w:lvlText w:val="•"/>
      <w:lvlJc w:val="left"/>
      <w:pPr>
        <w:ind w:left="689" w:hanging="118"/>
      </w:pPr>
      <w:rPr>
        <w:rFonts w:hint="default"/>
        <w:lang w:val="fr-FR" w:eastAsia="fr-FR" w:bidi="fr-FR"/>
      </w:rPr>
    </w:lvl>
    <w:lvl w:ilvl="3" w:tplc="E6D88AFA">
      <w:numFmt w:val="bullet"/>
      <w:lvlText w:val="•"/>
      <w:lvlJc w:val="left"/>
      <w:pPr>
        <w:ind w:left="983" w:hanging="118"/>
      </w:pPr>
      <w:rPr>
        <w:rFonts w:hint="default"/>
        <w:lang w:val="fr-FR" w:eastAsia="fr-FR" w:bidi="fr-FR"/>
      </w:rPr>
    </w:lvl>
    <w:lvl w:ilvl="4" w:tplc="42FC4DD4">
      <w:numFmt w:val="bullet"/>
      <w:lvlText w:val="•"/>
      <w:lvlJc w:val="left"/>
      <w:pPr>
        <w:ind w:left="1278" w:hanging="118"/>
      </w:pPr>
      <w:rPr>
        <w:rFonts w:hint="default"/>
        <w:lang w:val="fr-FR" w:eastAsia="fr-FR" w:bidi="fr-FR"/>
      </w:rPr>
    </w:lvl>
    <w:lvl w:ilvl="5" w:tplc="29A617C4">
      <w:numFmt w:val="bullet"/>
      <w:lvlText w:val="•"/>
      <w:lvlJc w:val="left"/>
      <w:pPr>
        <w:ind w:left="1573" w:hanging="118"/>
      </w:pPr>
      <w:rPr>
        <w:rFonts w:hint="default"/>
        <w:lang w:val="fr-FR" w:eastAsia="fr-FR" w:bidi="fr-FR"/>
      </w:rPr>
    </w:lvl>
    <w:lvl w:ilvl="6" w:tplc="2662F960">
      <w:numFmt w:val="bullet"/>
      <w:lvlText w:val="•"/>
      <w:lvlJc w:val="left"/>
      <w:pPr>
        <w:ind w:left="1867" w:hanging="118"/>
      </w:pPr>
      <w:rPr>
        <w:rFonts w:hint="default"/>
        <w:lang w:val="fr-FR" w:eastAsia="fr-FR" w:bidi="fr-FR"/>
      </w:rPr>
    </w:lvl>
    <w:lvl w:ilvl="7" w:tplc="90D82722">
      <w:numFmt w:val="bullet"/>
      <w:lvlText w:val="•"/>
      <w:lvlJc w:val="left"/>
      <w:pPr>
        <w:ind w:left="2162" w:hanging="118"/>
      </w:pPr>
      <w:rPr>
        <w:rFonts w:hint="default"/>
        <w:lang w:val="fr-FR" w:eastAsia="fr-FR" w:bidi="fr-FR"/>
      </w:rPr>
    </w:lvl>
    <w:lvl w:ilvl="8" w:tplc="B08C78AC">
      <w:numFmt w:val="bullet"/>
      <w:lvlText w:val="•"/>
      <w:lvlJc w:val="left"/>
      <w:pPr>
        <w:ind w:left="2456" w:hanging="118"/>
      </w:pPr>
      <w:rPr>
        <w:rFonts w:hint="default"/>
        <w:lang w:val="fr-FR" w:eastAsia="fr-FR" w:bidi="fr-FR"/>
      </w:rPr>
    </w:lvl>
  </w:abstractNum>
  <w:abstractNum w:abstractNumId="4" w15:restartNumberingAfterBreak="0">
    <w:nsid w:val="474B497F"/>
    <w:multiLevelType w:val="hybridMultilevel"/>
    <w:tmpl w:val="852ED87E"/>
    <w:lvl w:ilvl="0" w:tplc="F2E26310">
      <w:numFmt w:val="bullet"/>
      <w:lvlText w:val="-"/>
      <w:lvlJc w:val="left"/>
      <w:pPr>
        <w:ind w:left="1440" w:hanging="360"/>
      </w:pPr>
      <w:rPr>
        <w:rFonts w:ascii="Arial" w:eastAsia="Arial" w:hAnsi="Arial" w:cs="Arial" w:hint="default"/>
        <w:color w:val="365F91"/>
        <w:w w:val="100"/>
        <w:sz w:val="22"/>
        <w:szCs w:val="22"/>
        <w:lang w:val="fr-FR" w:eastAsia="fr-FR" w:bidi="fr-FR"/>
      </w:rPr>
    </w:lvl>
    <w:lvl w:ilvl="1" w:tplc="C71AA6F4">
      <w:numFmt w:val="bullet"/>
      <w:lvlText w:val="•"/>
      <w:lvlJc w:val="left"/>
      <w:pPr>
        <w:ind w:left="2979" w:hanging="360"/>
      </w:pPr>
      <w:rPr>
        <w:rFonts w:hint="default"/>
        <w:lang w:val="fr-FR" w:eastAsia="fr-FR" w:bidi="fr-FR"/>
      </w:rPr>
    </w:lvl>
    <w:lvl w:ilvl="2" w:tplc="62A00DC4">
      <w:numFmt w:val="bullet"/>
      <w:lvlText w:val="•"/>
      <w:lvlJc w:val="left"/>
      <w:pPr>
        <w:ind w:left="4519" w:hanging="360"/>
      </w:pPr>
      <w:rPr>
        <w:rFonts w:hint="default"/>
        <w:lang w:val="fr-FR" w:eastAsia="fr-FR" w:bidi="fr-FR"/>
      </w:rPr>
    </w:lvl>
    <w:lvl w:ilvl="3" w:tplc="930EECC8">
      <w:numFmt w:val="bullet"/>
      <w:lvlText w:val="•"/>
      <w:lvlJc w:val="left"/>
      <w:pPr>
        <w:ind w:left="6059" w:hanging="360"/>
      </w:pPr>
      <w:rPr>
        <w:rFonts w:hint="default"/>
        <w:lang w:val="fr-FR" w:eastAsia="fr-FR" w:bidi="fr-FR"/>
      </w:rPr>
    </w:lvl>
    <w:lvl w:ilvl="4" w:tplc="677C906C">
      <w:numFmt w:val="bullet"/>
      <w:lvlText w:val="•"/>
      <w:lvlJc w:val="left"/>
      <w:pPr>
        <w:ind w:left="7599" w:hanging="360"/>
      </w:pPr>
      <w:rPr>
        <w:rFonts w:hint="default"/>
        <w:lang w:val="fr-FR" w:eastAsia="fr-FR" w:bidi="fr-FR"/>
      </w:rPr>
    </w:lvl>
    <w:lvl w:ilvl="5" w:tplc="F404EC86">
      <w:numFmt w:val="bullet"/>
      <w:lvlText w:val="•"/>
      <w:lvlJc w:val="left"/>
      <w:pPr>
        <w:ind w:left="9139" w:hanging="360"/>
      </w:pPr>
      <w:rPr>
        <w:rFonts w:hint="default"/>
        <w:lang w:val="fr-FR" w:eastAsia="fr-FR" w:bidi="fr-FR"/>
      </w:rPr>
    </w:lvl>
    <w:lvl w:ilvl="6" w:tplc="5BA4F6CC">
      <w:numFmt w:val="bullet"/>
      <w:lvlText w:val="•"/>
      <w:lvlJc w:val="left"/>
      <w:pPr>
        <w:ind w:left="10679" w:hanging="360"/>
      </w:pPr>
      <w:rPr>
        <w:rFonts w:hint="default"/>
        <w:lang w:val="fr-FR" w:eastAsia="fr-FR" w:bidi="fr-FR"/>
      </w:rPr>
    </w:lvl>
    <w:lvl w:ilvl="7" w:tplc="A6AA4B70">
      <w:numFmt w:val="bullet"/>
      <w:lvlText w:val="•"/>
      <w:lvlJc w:val="left"/>
      <w:pPr>
        <w:ind w:left="12218" w:hanging="360"/>
      </w:pPr>
      <w:rPr>
        <w:rFonts w:hint="default"/>
        <w:lang w:val="fr-FR" w:eastAsia="fr-FR" w:bidi="fr-FR"/>
      </w:rPr>
    </w:lvl>
    <w:lvl w:ilvl="8" w:tplc="71D2F970">
      <w:numFmt w:val="bullet"/>
      <w:lvlText w:val="•"/>
      <w:lvlJc w:val="left"/>
      <w:pPr>
        <w:ind w:left="13758" w:hanging="360"/>
      </w:pPr>
      <w:rPr>
        <w:rFonts w:hint="default"/>
        <w:lang w:val="fr-FR" w:eastAsia="fr-FR" w:bidi="fr-FR"/>
      </w:rPr>
    </w:lvl>
  </w:abstractNum>
  <w:abstractNum w:abstractNumId="5" w15:restartNumberingAfterBreak="0">
    <w:nsid w:val="4A626690"/>
    <w:multiLevelType w:val="hybridMultilevel"/>
    <w:tmpl w:val="C5B09DA2"/>
    <w:lvl w:ilvl="0" w:tplc="DDC8D9CE">
      <w:numFmt w:val="bullet"/>
      <w:lvlText w:val=""/>
      <w:lvlJc w:val="left"/>
      <w:pPr>
        <w:ind w:left="1363" w:hanging="360"/>
      </w:pPr>
      <w:rPr>
        <w:rFonts w:ascii="Symbol" w:eastAsia="Symbol" w:hAnsi="Symbol" w:cs="Symbol" w:hint="default"/>
        <w:w w:val="100"/>
        <w:sz w:val="22"/>
        <w:szCs w:val="22"/>
        <w:lang w:val="fr-FR" w:eastAsia="fr-FR" w:bidi="fr-FR"/>
      </w:rPr>
    </w:lvl>
    <w:lvl w:ilvl="1" w:tplc="67F8F45E">
      <w:numFmt w:val="bullet"/>
      <w:lvlText w:val="o"/>
      <w:lvlJc w:val="left"/>
      <w:pPr>
        <w:ind w:left="2160" w:hanging="360"/>
      </w:pPr>
      <w:rPr>
        <w:rFonts w:ascii="Courier New" w:eastAsia="Courier New" w:hAnsi="Courier New" w:cs="Courier New" w:hint="default"/>
        <w:w w:val="100"/>
        <w:sz w:val="22"/>
        <w:szCs w:val="22"/>
        <w:lang w:val="fr-FR" w:eastAsia="fr-FR" w:bidi="fr-FR"/>
      </w:rPr>
    </w:lvl>
    <w:lvl w:ilvl="2" w:tplc="5DFC1ACA">
      <w:numFmt w:val="bullet"/>
      <w:lvlText w:val="•"/>
      <w:lvlJc w:val="left"/>
      <w:pPr>
        <w:ind w:left="2160" w:hanging="360"/>
      </w:pPr>
      <w:rPr>
        <w:rFonts w:hint="default"/>
        <w:lang w:val="fr-FR" w:eastAsia="fr-FR" w:bidi="fr-FR"/>
      </w:rPr>
    </w:lvl>
    <w:lvl w:ilvl="3" w:tplc="347AA29A">
      <w:numFmt w:val="bullet"/>
      <w:lvlText w:val="•"/>
      <w:lvlJc w:val="left"/>
      <w:pPr>
        <w:ind w:left="3994" w:hanging="360"/>
      </w:pPr>
      <w:rPr>
        <w:rFonts w:hint="default"/>
        <w:lang w:val="fr-FR" w:eastAsia="fr-FR" w:bidi="fr-FR"/>
      </w:rPr>
    </w:lvl>
    <w:lvl w:ilvl="4" w:tplc="7E2836CC">
      <w:numFmt w:val="bullet"/>
      <w:lvlText w:val="•"/>
      <w:lvlJc w:val="left"/>
      <w:pPr>
        <w:ind w:left="5829" w:hanging="360"/>
      </w:pPr>
      <w:rPr>
        <w:rFonts w:hint="default"/>
        <w:lang w:val="fr-FR" w:eastAsia="fr-FR" w:bidi="fr-FR"/>
      </w:rPr>
    </w:lvl>
    <w:lvl w:ilvl="5" w:tplc="8CE817C6">
      <w:numFmt w:val="bullet"/>
      <w:lvlText w:val="•"/>
      <w:lvlJc w:val="left"/>
      <w:pPr>
        <w:ind w:left="7664" w:hanging="360"/>
      </w:pPr>
      <w:rPr>
        <w:rFonts w:hint="default"/>
        <w:lang w:val="fr-FR" w:eastAsia="fr-FR" w:bidi="fr-FR"/>
      </w:rPr>
    </w:lvl>
    <w:lvl w:ilvl="6" w:tplc="82FEDD0E">
      <w:numFmt w:val="bullet"/>
      <w:lvlText w:val="•"/>
      <w:lvlJc w:val="left"/>
      <w:pPr>
        <w:ind w:left="9499" w:hanging="360"/>
      </w:pPr>
      <w:rPr>
        <w:rFonts w:hint="default"/>
        <w:lang w:val="fr-FR" w:eastAsia="fr-FR" w:bidi="fr-FR"/>
      </w:rPr>
    </w:lvl>
    <w:lvl w:ilvl="7" w:tplc="14126D5A">
      <w:numFmt w:val="bullet"/>
      <w:lvlText w:val="•"/>
      <w:lvlJc w:val="left"/>
      <w:pPr>
        <w:ind w:left="11334" w:hanging="360"/>
      </w:pPr>
      <w:rPr>
        <w:rFonts w:hint="default"/>
        <w:lang w:val="fr-FR" w:eastAsia="fr-FR" w:bidi="fr-FR"/>
      </w:rPr>
    </w:lvl>
    <w:lvl w:ilvl="8" w:tplc="A5EE2B04">
      <w:numFmt w:val="bullet"/>
      <w:lvlText w:val="•"/>
      <w:lvlJc w:val="left"/>
      <w:pPr>
        <w:ind w:left="13168" w:hanging="360"/>
      </w:pPr>
      <w:rPr>
        <w:rFonts w:hint="default"/>
        <w:lang w:val="fr-FR" w:eastAsia="fr-FR" w:bidi="fr-FR"/>
      </w:rPr>
    </w:lvl>
  </w:abstractNum>
  <w:abstractNum w:abstractNumId="6" w15:restartNumberingAfterBreak="0">
    <w:nsid w:val="4B7C196E"/>
    <w:multiLevelType w:val="hybridMultilevel"/>
    <w:tmpl w:val="9A482CA4"/>
    <w:lvl w:ilvl="0" w:tplc="13062A66">
      <w:numFmt w:val="bullet"/>
      <w:lvlText w:val="-"/>
      <w:lvlJc w:val="left"/>
      <w:pPr>
        <w:ind w:left="107" w:hanging="118"/>
      </w:pPr>
      <w:rPr>
        <w:rFonts w:hint="default"/>
        <w:w w:val="100"/>
        <w:lang w:val="fr-FR" w:eastAsia="fr-FR" w:bidi="fr-FR"/>
      </w:rPr>
    </w:lvl>
    <w:lvl w:ilvl="1" w:tplc="0E32F616">
      <w:numFmt w:val="bullet"/>
      <w:lvlText w:val="•"/>
      <w:lvlJc w:val="left"/>
      <w:pPr>
        <w:ind w:left="394" w:hanging="118"/>
      </w:pPr>
      <w:rPr>
        <w:rFonts w:hint="default"/>
        <w:lang w:val="fr-FR" w:eastAsia="fr-FR" w:bidi="fr-FR"/>
      </w:rPr>
    </w:lvl>
    <w:lvl w:ilvl="2" w:tplc="29EA4688">
      <w:numFmt w:val="bullet"/>
      <w:lvlText w:val="•"/>
      <w:lvlJc w:val="left"/>
      <w:pPr>
        <w:ind w:left="689" w:hanging="118"/>
      </w:pPr>
      <w:rPr>
        <w:rFonts w:hint="default"/>
        <w:lang w:val="fr-FR" w:eastAsia="fr-FR" w:bidi="fr-FR"/>
      </w:rPr>
    </w:lvl>
    <w:lvl w:ilvl="3" w:tplc="62A85948">
      <w:numFmt w:val="bullet"/>
      <w:lvlText w:val="•"/>
      <w:lvlJc w:val="left"/>
      <w:pPr>
        <w:ind w:left="984" w:hanging="118"/>
      </w:pPr>
      <w:rPr>
        <w:rFonts w:hint="default"/>
        <w:lang w:val="fr-FR" w:eastAsia="fr-FR" w:bidi="fr-FR"/>
      </w:rPr>
    </w:lvl>
    <w:lvl w:ilvl="4" w:tplc="AB62693E">
      <w:numFmt w:val="bullet"/>
      <w:lvlText w:val="•"/>
      <w:lvlJc w:val="left"/>
      <w:pPr>
        <w:ind w:left="1279" w:hanging="118"/>
      </w:pPr>
      <w:rPr>
        <w:rFonts w:hint="default"/>
        <w:lang w:val="fr-FR" w:eastAsia="fr-FR" w:bidi="fr-FR"/>
      </w:rPr>
    </w:lvl>
    <w:lvl w:ilvl="5" w:tplc="0D7A7FC0">
      <w:numFmt w:val="bullet"/>
      <w:lvlText w:val="•"/>
      <w:lvlJc w:val="left"/>
      <w:pPr>
        <w:ind w:left="1574" w:hanging="118"/>
      </w:pPr>
      <w:rPr>
        <w:rFonts w:hint="default"/>
        <w:lang w:val="fr-FR" w:eastAsia="fr-FR" w:bidi="fr-FR"/>
      </w:rPr>
    </w:lvl>
    <w:lvl w:ilvl="6" w:tplc="8E781B1C">
      <w:numFmt w:val="bullet"/>
      <w:lvlText w:val="•"/>
      <w:lvlJc w:val="left"/>
      <w:pPr>
        <w:ind w:left="1869" w:hanging="118"/>
      </w:pPr>
      <w:rPr>
        <w:rFonts w:hint="default"/>
        <w:lang w:val="fr-FR" w:eastAsia="fr-FR" w:bidi="fr-FR"/>
      </w:rPr>
    </w:lvl>
    <w:lvl w:ilvl="7" w:tplc="4F8AC668">
      <w:numFmt w:val="bullet"/>
      <w:lvlText w:val="•"/>
      <w:lvlJc w:val="left"/>
      <w:pPr>
        <w:ind w:left="2164" w:hanging="118"/>
      </w:pPr>
      <w:rPr>
        <w:rFonts w:hint="default"/>
        <w:lang w:val="fr-FR" w:eastAsia="fr-FR" w:bidi="fr-FR"/>
      </w:rPr>
    </w:lvl>
    <w:lvl w:ilvl="8" w:tplc="18A4B530">
      <w:numFmt w:val="bullet"/>
      <w:lvlText w:val="•"/>
      <w:lvlJc w:val="left"/>
      <w:pPr>
        <w:ind w:left="2459" w:hanging="118"/>
      </w:pPr>
      <w:rPr>
        <w:rFonts w:hint="default"/>
        <w:lang w:val="fr-FR" w:eastAsia="fr-FR" w:bidi="fr-FR"/>
      </w:rPr>
    </w:lvl>
  </w:abstractNum>
  <w:abstractNum w:abstractNumId="7" w15:restartNumberingAfterBreak="0">
    <w:nsid w:val="532F736A"/>
    <w:multiLevelType w:val="hybridMultilevel"/>
    <w:tmpl w:val="1506D12E"/>
    <w:lvl w:ilvl="0" w:tplc="87AA114A">
      <w:start w:val="3"/>
      <w:numFmt w:val="decimal"/>
      <w:lvlText w:val="%1-"/>
      <w:lvlJc w:val="left"/>
      <w:pPr>
        <w:ind w:left="1440" w:hanging="360"/>
        <w:jc w:val="left"/>
      </w:pPr>
      <w:rPr>
        <w:rFonts w:ascii="Calibri" w:eastAsia="Calibri" w:hAnsi="Calibri" w:cs="Calibri" w:hint="default"/>
        <w:w w:val="100"/>
        <w:sz w:val="22"/>
        <w:szCs w:val="22"/>
        <w:lang w:val="fr-FR" w:eastAsia="fr-FR" w:bidi="fr-FR"/>
      </w:rPr>
    </w:lvl>
    <w:lvl w:ilvl="1" w:tplc="BD808CC8">
      <w:numFmt w:val="bullet"/>
      <w:lvlText w:val="•"/>
      <w:lvlJc w:val="left"/>
      <w:pPr>
        <w:ind w:left="2979" w:hanging="360"/>
      </w:pPr>
      <w:rPr>
        <w:rFonts w:hint="default"/>
        <w:lang w:val="fr-FR" w:eastAsia="fr-FR" w:bidi="fr-FR"/>
      </w:rPr>
    </w:lvl>
    <w:lvl w:ilvl="2" w:tplc="36E4568E">
      <w:numFmt w:val="bullet"/>
      <w:lvlText w:val="•"/>
      <w:lvlJc w:val="left"/>
      <w:pPr>
        <w:ind w:left="4519" w:hanging="360"/>
      </w:pPr>
      <w:rPr>
        <w:rFonts w:hint="default"/>
        <w:lang w:val="fr-FR" w:eastAsia="fr-FR" w:bidi="fr-FR"/>
      </w:rPr>
    </w:lvl>
    <w:lvl w:ilvl="3" w:tplc="118A447C">
      <w:numFmt w:val="bullet"/>
      <w:lvlText w:val="•"/>
      <w:lvlJc w:val="left"/>
      <w:pPr>
        <w:ind w:left="6059" w:hanging="360"/>
      </w:pPr>
      <w:rPr>
        <w:rFonts w:hint="default"/>
        <w:lang w:val="fr-FR" w:eastAsia="fr-FR" w:bidi="fr-FR"/>
      </w:rPr>
    </w:lvl>
    <w:lvl w:ilvl="4" w:tplc="C212B558">
      <w:numFmt w:val="bullet"/>
      <w:lvlText w:val="•"/>
      <w:lvlJc w:val="left"/>
      <w:pPr>
        <w:ind w:left="7599" w:hanging="360"/>
      </w:pPr>
      <w:rPr>
        <w:rFonts w:hint="default"/>
        <w:lang w:val="fr-FR" w:eastAsia="fr-FR" w:bidi="fr-FR"/>
      </w:rPr>
    </w:lvl>
    <w:lvl w:ilvl="5" w:tplc="73E6AE0C">
      <w:numFmt w:val="bullet"/>
      <w:lvlText w:val="•"/>
      <w:lvlJc w:val="left"/>
      <w:pPr>
        <w:ind w:left="9139" w:hanging="360"/>
      </w:pPr>
      <w:rPr>
        <w:rFonts w:hint="default"/>
        <w:lang w:val="fr-FR" w:eastAsia="fr-FR" w:bidi="fr-FR"/>
      </w:rPr>
    </w:lvl>
    <w:lvl w:ilvl="6" w:tplc="72ACBE2C">
      <w:numFmt w:val="bullet"/>
      <w:lvlText w:val="•"/>
      <w:lvlJc w:val="left"/>
      <w:pPr>
        <w:ind w:left="10679" w:hanging="360"/>
      </w:pPr>
      <w:rPr>
        <w:rFonts w:hint="default"/>
        <w:lang w:val="fr-FR" w:eastAsia="fr-FR" w:bidi="fr-FR"/>
      </w:rPr>
    </w:lvl>
    <w:lvl w:ilvl="7" w:tplc="175211E2">
      <w:numFmt w:val="bullet"/>
      <w:lvlText w:val="•"/>
      <w:lvlJc w:val="left"/>
      <w:pPr>
        <w:ind w:left="12218" w:hanging="360"/>
      </w:pPr>
      <w:rPr>
        <w:rFonts w:hint="default"/>
        <w:lang w:val="fr-FR" w:eastAsia="fr-FR" w:bidi="fr-FR"/>
      </w:rPr>
    </w:lvl>
    <w:lvl w:ilvl="8" w:tplc="814261C6">
      <w:numFmt w:val="bullet"/>
      <w:lvlText w:val="•"/>
      <w:lvlJc w:val="left"/>
      <w:pPr>
        <w:ind w:left="13758" w:hanging="360"/>
      </w:pPr>
      <w:rPr>
        <w:rFonts w:hint="default"/>
        <w:lang w:val="fr-FR" w:eastAsia="fr-FR" w:bidi="fr-FR"/>
      </w:rPr>
    </w:lvl>
  </w:abstractNum>
  <w:abstractNum w:abstractNumId="8" w15:restartNumberingAfterBreak="0">
    <w:nsid w:val="577F6582"/>
    <w:multiLevelType w:val="hybridMultilevel"/>
    <w:tmpl w:val="E280F02E"/>
    <w:lvl w:ilvl="0" w:tplc="969E9C00">
      <w:numFmt w:val="bullet"/>
      <w:lvlText w:val="-"/>
      <w:lvlJc w:val="left"/>
      <w:pPr>
        <w:ind w:left="106" w:hanging="118"/>
      </w:pPr>
      <w:rPr>
        <w:rFonts w:ascii="Calibri" w:eastAsia="Calibri" w:hAnsi="Calibri" w:cs="Calibri" w:hint="default"/>
        <w:color w:val="4A4848"/>
        <w:w w:val="100"/>
        <w:sz w:val="22"/>
        <w:szCs w:val="22"/>
        <w:lang w:val="fr-FR" w:eastAsia="fr-FR" w:bidi="fr-FR"/>
      </w:rPr>
    </w:lvl>
    <w:lvl w:ilvl="1" w:tplc="5274A21A">
      <w:numFmt w:val="bullet"/>
      <w:lvlText w:val="•"/>
      <w:lvlJc w:val="left"/>
      <w:pPr>
        <w:ind w:left="409" w:hanging="118"/>
      </w:pPr>
      <w:rPr>
        <w:rFonts w:hint="default"/>
        <w:lang w:val="fr-FR" w:eastAsia="fr-FR" w:bidi="fr-FR"/>
      </w:rPr>
    </w:lvl>
    <w:lvl w:ilvl="2" w:tplc="56684ECA">
      <w:numFmt w:val="bullet"/>
      <w:lvlText w:val="•"/>
      <w:lvlJc w:val="left"/>
      <w:pPr>
        <w:ind w:left="719" w:hanging="118"/>
      </w:pPr>
      <w:rPr>
        <w:rFonts w:hint="default"/>
        <w:lang w:val="fr-FR" w:eastAsia="fr-FR" w:bidi="fr-FR"/>
      </w:rPr>
    </w:lvl>
    <w:lvl w:ilvl="3" w:tplc="FB802482">
      <w:numFmt w:val="bullet"/>
      <w:lvlText w:val="•"/>
      <w:lvlJc w:val="left"/>
      <w:pPr>
        <w:ind w:left="1029" w:hanging="118"/>
      </w:pPr>
      <w:rPr>
        <w:rFonts w:hint="default"/>
        <w:lang w:val="fr-FR" w:eastAsia="fr-FR" w:bidi="fr-FR"/>
      </w:rPr>
    </w:lvl>
    <w:lvl w:ilvl="4" w:tplc="17D21C4A">
      <w:numFmt w:val="bullet"/>
      <w:lvlText w:val="•"/>
      <w:lvlJc w:val="left"/>
      <w:pPr>
        <w:ind w:left="1339" w:hanging="118"/>
      </w:pPr>
      <w:rPr>
        <w:rFonts w:hint="default"/>
        <w:lang w:val="fr-FR" w:eastAsia="fr-FR" w:bidi="fr-FR"/>
      </w:rPr>
    </w:lvl>
    <w:lvl w:ilvl="5" w:tplc="84BC7FE2">
      <w:numFmt w:val="bullet"/>
      <w:lvlText w:val="•"/>
      <w:lvlJc w:val="left"/>
      <w:pPr>
        <w:ind w:left="1649" w:hanging="118"/>
      </w:pPr>
      <w:rPr>
        <w:rFonts w:hint="default"/>
        <w:lang w:val="fr-FR" w:eastAsia="fr-FR" w:bidi="fr-FR"/>
      </w:rPr>
    </w:lvl>
    <w:lvl w:ilvl="6" w:tplc="99980494">
      <w:numFmt w:val="bullet"/>
      <w:lvlText w:val="•"/>
      <w:lvlJc w:val="left"/>
      <w:pPr>
        <w:ind w:left="1959" w:hanging="118"/>
      </w:pPr>
      <w:rPr>
        <w:rFonts w:hint="default"/>
        <w:lang w:val="fr-FR" w:eastAsia="fr-FR" w:bidi="fr-FR"/>
      </w:rPr>
    </w:lvl>
    <w:lvl w:ilvl="7" w:tplc="E01C449E">
      <w:numFmt w:val="bullet"/>
      <w:lvlText w:val="•"/>
      <w:lvlJc w:val="left"/>
      <w:pPr>
        <w:ind w:left="2269" w:hanging="118"/>
      </w:pPr>
      <w:rPr>
        <w:rFonts w:hint="default"/>
        <w:lang w:val="fr-FR" w:eastAsia="fr-FR" w:bidi="fr-FR"/>
      </w:rPr>
    </w:lvl>
    <w:lvl w:ilvl="8" w:tplc="DBD07E92">
      <w:numFmt w:val="bullet"/>
      <w:lvlText w:val="•"/>
      <w:lvlJc w:val="left"/>
      <w:pPr>
        <w:ind w:left="2579" w:hanging="118"/>
      </w:pPr>
      <w:rPr>
        <w:rFonts w:hint="default"/>
        <w:lang w:val="fr-FR" w:eastAsia="fr-FR" w:bidi="fr-FR"/>
      </w:rPr>
    </w:lvl>
  </w:abstractNum>
  <w:abstractNum w:abstractNumId="9" w15:restartNumberingAfterBreak="0">
    <w:nsid w:val="686E0216"/>
    <w:multiLevelType w:val="hybridMultilevel"/>
    <w:tmpl w:val="4BE03AB2"/>
    <w:lvl w:ilvl="0" w:tplc="12C43094">
      <w:numFmt w:val="bullet"/>
      <w:lvlText w:val=""/>
      <w:lvlJc w:val="left"/>
      <w:pPr>
        <w:ind w:left="1080" w:hanging="360"/>
      </w:pPr>
      <w:rPr>
        <w:rFonts w:ascii="Symbol" w:eastAsia="Symbol" w:hAnsi="Symbol" w:cs="Symbol" w:hint="default"/>
        <w:w w:val="100"/>
        <w:sz w:val="22"/>
        <w:szCs w:val="22"/>
        <w:lang w:val="fr-FR" w:eastAsia="fr-FR" w:bidi="fr-FR"/>
      </w:rPr>
    </w:lvl>
    <w:lvl w:ilvl="1" w:tplc="F2B81BE6">
      <w:numFmt w:val="bullet"/>
      <w:lvlText w:val="-"/>
      <w:lvlJc w:val="left"/>
      <w:pPr>
        <w:ind w:left="1440" w:hanging="360"/>
      </w:pPr>
      <w:rPr>
        <w:rFonts w:ascii="Calibri" w:eastAsia="Calibri" w:hAnsi="Calibri" w:cs="Calibri" w:hint="default"/>
        <w:w w:val="100"/>
        <w:sz w:val="22"/>
        <w:szCs w:val="22"/>
        <w:lang w:val="fr-FR" w:eastAsia="fr-FR" w:bidi="fr-FR"/>
      </w:rPr>
    </w:lvl>
    <w:lvl w:ilvl="2" w:tplc="CCEC08EA">
      <w:numFmt w:val="bullet"/>
      <w:lvlText w:val="•"/>
      <w:lvlJc w:val="left"/>
      <w:pPr>
        <w:ind w:left="3150" w:hanging="360"/>
      </w:pPr>
      <w:rPr>
        <w:rFonts w:hint="default"/>
        <w:lang w:val="fr-FR" w:eastAsia="fr-FR" w:bidi="fr-FR"/>
      </w:rPr>
    </w:lvl>
    <w:lvl w:ilvl="3" w:tplc="40FEAF90">
      <w:numFmt w:val="bullet"/>
      <w:lvlText w:val="•"/>
      <w:lvlJc w:val="left"/>
      <w:pPr>
        <w:ind w:left="4861" w:hanging="360"/>
      </w:pPr>
      <w:rPr>
        <w:rFonts w:hint="default"/>
        <w:lang w:val="fr-FR" w:eastAsia="fr-FR" w:bidi="fr-FR"/>
      </w:rPr>
    </w:lvl>
    <w:lvl w:ilvl="4" w:tplc="B45483E0">
      <w:numFmt w:val="bullet"/>
      <w:lvlText w:val="•"/>
      <w:lvlJc w:val="left"/>
      <w:pPr>
        <w:ind w:left="6572" w:hanging="360"/>
      </w:pPr>
      <w:rPr>
        <w:rFonts w:hint="default"/>
        <w:lang w:val="fr-FR" w:eastAsia="fr-FR" w:bidi="fr-FR"/>
      </w:rPr>
    </w:lvl>
    <w:lvl w:ilvl="5" w:tplc="AE68758A">
      <w:numFmt w:val="bullet"/>
      <w:lvlText w:val="•"/>
      <w:lvlJc w:val="left"/>
      <w:pPr>
        <w:ind w:left="8283" w:hanging="360"/>
      </w:pPr>
      <w:rPr>
        <w:rFonts w:hint="default"/>
        <w:lang w:val="fr-FR" w:eastAsia="fr-FR" w:bidi="fr-FR"/>
      </w:rPr>
    </w:lvl>
    <w:lvl w:ilvl="6" w:tplc="B9D838CA">
      <w:numFmt w:val="bullet"/>
      <w:lvlText w:val="•"/>
      <w:lvlJc w:val="left"/>
      <w:pPr>
        <w:ind w:left="9994" w:hanging="360"/>
      </w:pPr>
      <w:rPr>
        <w:rFonts w:hint="default"/>
        <w:lang w:val="fr-FR" w:eastAsia="fr-FR" w:bidi="fr-FR"/>
      </w:rPr>
    </w:lvl>
    <w:lvl w:ilvl="7" w:tplc="2676E124">
      <w:numFmt w:val="bullet"/>
      <w:lvlText w:val="•"/>
      <w:lvlJc w:val="left"/>
      <w:pPr>
        <w:ind w:left="11705" w:hanging="360"/>
      </w:pPr>
      <w:rPr>
        <w:rFonts w:hint="default"/>
        <w:lang w:val="fr-FR" w:eastAsia="fr-FR" w:bidi="fr-FR"/>
      </w:rPr>
    </w:lvl>
    <w:lvl w:ilvl="8" w:tplc="A70866FC">
      <w:numFmt w:val="bullet"/>
      <w:lvlText w:val="•"/>
      <w:lvlJc w:val="left"/>
      <w:pPr>
        <w:ind w:left="13416" w:hanging="360"/>
      </w:pPr>
      <w:rPr>
        <w:rFonts w:hint="default"/>
        <w:lang w:val="fr-FR" w:eastAsia="fr-FR" w:bidi="fr-FR"/>
      </w:rPr>
    </w:lvl>
  </w:abstractNum>
  <w:abstractNum w:abstractNumId="10" w15:restartNumberingAfterBreak="0">
    <w:nsid w:val="68D047C6"/>
    <w:multiLevelType w:val="hybridMultilevel"/>
    <w:tmpl w:val="9452AB20"/>
    <w:lvl w:ilvl="0" w:tplc="8C30AE6C">
      <w:start w:val="1"/>
      <w:numFmt w:val="decimal"/>
      <w:lvlText w:val="%1-"/>
      <w:lvlJc w:val="left"/>
      <w:pPr>
        <w:ind w:left="1440" w:hanging="360"/>
        <w:jc w:val="left"/>
      </w:pPr>
      <w:rPr>
        <w:rFonts w:ascii="Calibri" w:eastAsia="Calibri" w:hAnsi="Calibri" w:cs="Calibri" w:hint="default"/>
        <w:w w:val="100"/>
        <w:sz w:val="22"/>
        <w:szCs w:val="22"/>
        <w:lang w:val="fr-FR" w:eastAsia="fr-FR" w:bidi="fr-FR"/>
      </w:rPr>
    </w:lvl>
    <w:lvl w:ilvl="1" w:tplc="FC98EF94">
      <w:numFmt w:val="bullet"/>
      <w:lvlText w:val=""/>
      <w:lvlJc w:val="left"/>
      <w:pPr>
        <w:ind w:left="2160" w:hanging="360"/>
      </w:pPr>
      <w:rPr>
        <w:rFonts w:ascii="Symbol" w:eastAsia="Symbol" w:hAnsi="Symbol" w:cs="Symbol" w:hint="default"/>
        <w:w w:val="100"/>
        <w:sz w:val="22"/>
        <w:szCs w:val="22"/>
        <w:lang w:val="fr-FR" w:eastAsia="fr-FR" w:bidi="fr-FR"/>
      </w:rPr>
    </w:lvl>
    <w:lvl w:ilvl="2" w:tplc="986E2C7A">
      <w:numFmt w:val="bullet"/>
      <w:lvlText w:val="o"/>
      <w:lvlJc w:val="left"/>
      <w:pPr>
        <w:ind w:left="2496" w:hanging="360"/>
      </w:pPr>
      <w:rPr>
        <w:rFonts w:ascii="Courier New" w:eastAsia="Courier New" w:hAnsi="Courier New" w:cs="Courier New" w:hint="default"/>
        <w:w w:val="100"/>
        <w:sz w:val="22"/>
        <w:szCs w:val="22"/>
        <w:lang w:val="fr-FR" w:eastAsia="fr-FR" w:bidi="fr-FR"/>
      </w:rPr>
    </w:lvl>
    <w:lvl w:ilvl="3" w:tplc="984E7EAA">
      <w:numFmt w:val="bullet"/>
      <w:lvlText w:val="•"/>
      <w:lvlJc w:val="left"/>
      <w:pPr>
        <w:ind w:left="4292" w:hanging="360"/>
      </w:pPr>
      <w:rPr>
        <w:rFonts w:hint="default"/>
        <w:lang w:val="fr-FR" w:eastAsia="fr-FR" w:bidi="fr-FR"/>
      </w:rPr>
    </w:lvl>
    <w:lvl w:ilvl="4" w:tplc="CD640FE2">
      <w:numFmt w:val="bullet"/>
      <w:lvlText w:val="•"/>
      <w:lvlJc w:val="left"/>
      <w:pPr>
        <w:ind w:left="6084" w:hanging="360"/>
      </w:pPr>
      <w:rPr>
        <w:rFonts w:hint="default"/>
        <w:lang w:val="fr-FR" w:eastAsia="fr-FR" w:bidi="fr-FR"/>
      </w:rPr>
    </w:lvl>
    <w:lvl w:ilvl="5" w:tplc="BB1A5EBE">
      <w:numFmt w:val="bullet"/>
      <w:lvlText w:val="•"/>
      <w:lvlJc w:val="left"/>
      <w:pPr>
        <w:ind w:left="7876" w:hanging="360"/>
      </w:pPr>
      <w:rPr>
        <w:rFonts w:hint="default"/>
        <w:lang w:val="fr-FR" w:eastAsia="fr-FR" w:bidi="fr-FR"/>
      </w:rPr>
    </w:lvl>
    <w:lvl w:ilvl="6" w:tplc="26341ABE">
      <w:numFmt w:val="bullet"/>
      <w:lvlText w:val="•"/>
      <w:lvlJc w:val="left"/>
      <w:pPr>
        <w:ind w:left="9669" w:hanging="360"/>
      </w:pPr>
      <w:rPr>
        <w:rFonts w:hint="default"/>
        <w:lang w:val="fr-FR" w:eastAsia="fr-FR" w:bidi="fr-FR"/>
      </w:rPr>
    </w:lvl>
    <w:lvl w:ilvl="7" w:tplc="40265ADE">
      <w:numFmt w:val="bullet"/>
      <w:lvlText w:val="•"/>
      <w:lvlJc w:val="left"/>
      <w:pPr>
        <w:ind w:left="11461" w:hanging="360"/>
      </w:pPr>
      <w:rPr>
        <w:rFonts w:hint="default"/>
        <w:lang w:val="fr-FR" w:eastAsia="fr-FR" w:bidi="fr-FR"/>
      </w:rPr>
    </w:lvl>
    <w:lvl w:ilvl="8" w:tplc="860CE520">
      <w:numFmt w:val="bullet"/>
      <w:lvlText w:val="•"/>
      <w:lvlJc w:val="left"/>
      <w:pPr>
        <w:ind w:left="13253" w:hanging="360"/>
      </w:pPr>
      <w:rPr>
        <w:rFonts w:hint="default"/>
        <w:lang w:val="fr-FR" w:eastAsia="fr-FR" w:bidi="fr-FR"/>
      </w:rPr>
    </w:lvl>
  </w:abstractNum>
  <w:abstractNum w:abstractNumId="11" w15:restartNumberingAfterBreak="0">
    <w:nsid w:val="71C31DDD"/>
    <w:multiLevelType w:val="hybridMultilevel"/>
    <w:tmpl w:val="DF6E15C4"/>
    <w:lvl w:ilvl="0" w:tplc="73AAAF6E">
      <w:numFmt w:val="bullet"/>
      <w:lvlText w:val="-"/>
      <w:lvlJc w:val="left"/>
      <w:pPr>
        <w:ind w:left="106" w:hanging="118"/>
      </w:pPr>
      <w:rPr>
        <w:rFonts w:ascii="Calibri" w:eastAsia="Calibri" w:hAnsi="Calibri" w:cs="Calibri" w:hint="default"/>
        <w:w w:val="100"/>
        <w:sz w:val="22"/>
        <w:szCs w:val="22"/>
        <w:lang w:val="fr-FR" w:eastAsia="fr-FR" w:bidi="fr-FR"/>
      </w:rPr>
    </w:lvl>
    <w:lvl w:ilvl="1" w:tplc="AE64B042">
      <w:numFmt w:val="bullet"/>
      <w:lvlText w:val="•"/>
      <w:lvlJc w:val="left"/>
      <w:pPr>
        <w:ind w:left="394" w:hanging="118"/>
      </w:pPr>
      <w:rPr>
        <w:rFonts w:hint="default"/>
        <w:lang w:val="fr-FR" w:eastAsia="fr-FR" w:bidi="fr-FR"/>
      </w:rPr>
    </w:lvl>
    <w:lvl w:ilvl="2" w:tplc="4D727806">
      <w:numFmt w:val="bullet"/>
      <w:lvlText w:val="•"/>
      <w:lvlJc w:val="left"/>
      <w:pPr>
        <w:ind w:left="689" w:hanging="118"/>
      </w:pPr>
      <w:rPr>
        <w:rFonts w:hint="default"/>
        <w:lang w:val="fr-FR" w:eastAsia="fr-FR" w:bidi="fr-FR"/>
      </w:rPr>
    </w:lvl>
    <w:lvl w:ilvl="3" w:tplc="E9B671AC">
      <w:numFmt w:val="bullet"/>
      <w:lvlText w:val="•"/>
      <w:lvlJc w:val="left"/>
      <w:pPr>
        <w:ind w:left="983" w:hanging="118"/>
      </w:pPr>
      <w:rPr>
        <w:rFonts w:hint="default"/>
        <w:lang w:val="fr-FR" w:eastAsia="fr-FR" w:bidi="fr-FR"/>
      </w:rPr>
    </w:lvl>
    <w:lvl w:ilvl="4" w:tplc="5414E0AA">
      <w:numFmt w:val="bullet"/>
      <w:lvlText w:val="•"/>
      <w:lvlJc w:val="left"/>
      <w:pPr>
        <w:ind w:left="1278" w:hanging="118"/>
      </w:pPr>
      <w:rPr>
        <w:rFonts w:hint="default"/>
        <w:lang w:val="fr-FR" w:eastAsia="fr-FR" w:bidi="fr-FR"/>
      </w:rPr>
    </w:lvl>
    <w:lvl w:ilvl="5" w:tplc="787486D0">
      <w:numFmt w:val="bullet"/>
      <w:lvlText w:val="•"/>
      <w:lvlJc w:val="left"/>
      <w:pPr>
        <w:ind w:left="1573" w:hanging="118"/>
      </w:pPr>
      <w:rPr>
        <w:rFonts w:hint="default"/>
        <w:lang w:val="fr-FR" w:eastAsia="fr-FR" w:bidi="fr-FR"/>
      </w:rPr>
    </w:lvl>
    <w:lvl w:ilvl="6" w:tplc="4C4C6ED8">
      <w:numFmt w:val="bullet"/>
      <w:lvlText w:val="•"/>
      <w:lvlJc w:val="left"/>
      <w:pPr>
        <w:ind w:left="1867" w:hanging="118"/>
      </w:pPr>
      <w:rPr>
        <w:rFonts w:hint="default"/>
        <w:lang w:val="fr-FR" w:eastAsia="fr-FR" w:bidi="fr-FR"/>
      </w:rPr>
    </w:lvl>
    <w:lvl w:ilvl="7" w:tplc="C45455C0">
      <w:numFmt w:val="bullet"/>
      <w:lvlText w:val="•"/>
      <w:lvlJc w:val="left"/>
      <w:pPr>
        <w:ind w:left="2162" w:hanging="118"/>
      </w:pPr>
      <w:rPr>
        <w:rFonts w:hint="default"/>
        <w:lang w:val="fr-FR" w:eastAsia="fr-FR" w:bidi="fr-FR"/>
      </w:rPr>
    </w:lvl>
    <w:lvl w:ilvl="8" w:tplc="2C96CB22">
      <w:numFmt w:val="bullet"/>
      <w:lvlText w:val="•"/>
      <w:lvlJc w:val="left"/>
      <w:pPr>
        <w:ind w:left="2456" w:hanging="118"/>
      </w:pPr>
      <w:rPr>
        <w:rFonts w:hint="default"/>
        <w:lang w:val="fr-FR" w:eastAsia="fr-FR" w:bidi="fr-FR"/>
      </w:rPr>
    </w:lvl>
  </w:abstractNum>
  <w:abstractNum w:abstractNumId="12" w15:restartNumberingAfterBreak="0">
    <w:nsid w:val="723C3DEB"/>
    <w:multiLevelType w:val="hybridMultilevel"/>
    <w:tmpl w:val="59220550"/>
    <w:lvl w:ilvl="0" w:tplc="10C6E2E2">
      <w:numFmt w:val="bullet"/>
      <w:lvlText w:val="•"/>
      <w:lvlJc w:val="left"/>
      <w:pPr>
        <w:ind w:left="1440" w:hanging="360"/>
      </w:pPr>
      <w:rPr>
        <w:rFonts w:ascii="Arial" w:eastAsia="Arial" w:hAnsi="Arial" w:cs="Arial" w:hint="default"/>
        <w:w w:val="100"/>
        <w:sz w:val="22"/>
        <w:szCs w:val="22"/>
        <w:lang w:val="fr-FR" w:eastAsia="fr-FR" w:bidi="fr-FR"/>
      </w:rPr>
    </w:lvl>
    <w:lvl w:ilvl="1" w:tplc="7B7CD578">
      <w:numFmt w:val="bullet"/>
      <w:lvlText w:val="•"/>
      <w:lvlJc w:val="left"/>
      <w:pPr>
        <w:ind w:left="2979" w:hanging="360"/>
      </w:pPr>
      <w:rPr>
        <w:rFonts w:hint="default"/>
        <w:lang w:val="fr-FR" w:eastAsia="fr-FR" w:bidi="fr-FR"/>
      </w:rPr>
    </w:lvl>
    <w:lvl w:ilvl="2" w:tplc="F4CE1890">
      <w:numFmt w:val="bullet"/>
      <w:lvlText w:val="•"/>
      <w:lvlJc w:val="left"/>
      <w:pPr>
        <w:ind w:left="4519" w:hanging="360"/>
      </w:pPr>
      <w:rPr>
        <w:rFonts w:hint="default"/>
        <w:lang w:val="fr-FR" w:eastAsia="fr-FR" w:bidi="fr-FR"/>
      </w:rPr>
    </w:lvl>
    <w:lvl w:ilvl="3" w:tplc="D200EABC">
      <w:numFmt w:val="bullet"/>
      <w:lvlText w:val="•"/>
      <w:lvlJc w:val="left"/>
      <w:pPr>
        <w:ind w:left="6059" w:hanging="360"/>
      </w:pPr>
      <w:rPr>
        <w:rFonts w:hint="default"/>
        <w:lang w:val="fr-FR" w:eastAsia="fr-FR" w:bidi="fr-FR"/>
      </w:rPr>
    </w:lvl>
    <w:lvl w:ilvl="4" w:tplc="EAA09A6C">
      <w:numFmt w:val="bullet"/>
      <w:lvlText w:val="•"/>
      <w:lvlJc w:val="left"/>
      <w:pPr>
        <w:ind w:left="7599" w:hanging="360"/>
      </w:pPr>
      <w:rPr>
        <w:rFonts w:hint="default"/>
        <w:lang w:val="fr-FR" w:eastAsia="fr-FR" w:bidi="fr-FR"/>
      </w:rPr>
    </w:lvl>
    <w:lvl w:ilvl="5" w:tplc="9FBA1C92">
      <w:numFmt w:val="bullet"/>
      <w:lvlText w:val="•"/>
      <w:lvlJc w:val="left"/>
      <w:pPr>
        <w:ind w:left="9139" w:hanging="360"/>
      </w:pPr>
      <w:rPr>
        <w:rFonts w:hint="default"/>
        <w:lang w:val="fr-FR" w:eastAsia="fr-FR" w:bidi="fr-FR"/>
      </w:rPr>
    </w:lvl>
    <w:lvl w:ilvl="6" w:tplc="90D6DA2C">
      <w:numFmt w:val="bullet"/>
      <w:lvlText w:val="•"/>
      <w:lvlJc w:val="left"/>
      <w:pPr>
        <w:ind w:left="10679" w:hanging="360"/>
      </w:pPr>
      <w:rPr>
        <w:rFonts w:hint="default"/>
        <w:lang w:val="fr-FR" w:eastAsia="fr-FR" w:bidi="fr-FR"/>
      </w:rPr>
    </w:lvl>
    <w:lvl w:ilvl="7" w:tplc="8DCC5594">
      <w:numFmt w:val="bullet"/>
      <w:lvlText w:val="•"/>
      <w:lvlJc w:val="left"/>
      <w:pPr>
        <w:ind w:left="12218" w:hanging="360"/>
      </w:pPr>
      <w:rPr>
        <w:rFonts w:hint="default"/>
        <w:lang w:val="fr-FR" w:eastAsia="fr-FR" w:bidi="fr-FR"/>
      </w:rPr>
    </w:lvl>
    <w:lvl w:ilvl="8" w:tplc="627EF8AC">
      <w:numFmt w:val="bullet"/>
      <w:lvlText w:val="•"/>
      <w:lvlJc w:val="left"/>
      <w:pPr>
        <w:ind w:left="13758" w:hanging="360"/>
      </w:pPr>
      <w:rPr>
        <w:rFonts w:hint="default"/>
        <w:lang w:val="fr-FR" w:eastAsia="fr-FR" w:bidi="fr-FR"/>
      </w:rPr>
    </w:lvl>
  </w:abstractNum>
  <w:num w:numId="1">
    <w:abstractNumId w:val="12"/>
  </w:num>
  <w:num w:numId="2">
    <w:abstractNumId w:val="5"/>
  </w:num>
  <w:num w:numId="3">
    <w:abstractNumId w:val="4"/>
  </w:num>
  <w:num w:numId="4">
    <w:abstractNumId w:val="9"/>
  </w:num>
  <w:num w:numId="5">
    <w:abstractNumId w:val="2"/>
  </w:num>
  <w:num w:numId="6">
    <w:abstractNumId w:val="7"/>
  </w:num>
  <w:num w:numId="7">
    <w:abstractNumId w:val="1"/>
  </w:num>
  <w:num w:numId="8">
    <w:abstractNumId w:val="8"/>
  </w:num>
  <w:num w:numId="9">
    <w:abstractNumId w:val="0"/>
  </w:num>
  <w:num w:numId="10">
    <w:abstractNumId w:val="11"/>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67D3"/>
    <w:rsid w:val="005B321B"/>
    <w:rsid w:val="00AC67D3"/>
    <w:rsid w:val="00E3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F32188"/>
  <w15:docId w15:val="{13170C9C-3622-47E0-8B98-91220B3F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Heading1">
    <w:name w:val="heading 1"/>
    <w:basedOn w:val="Normal"/>
    <w:uiPriority w:val="9"/>
    <w:qFormat/>
    <w:pPr>
      <w:ind w:left="720"/>
      <w:outlineLvl w:val="0"/>
    </w:pPr>
    <w:rPr>
      <w:rFonts w:ascii="Arial" w:eastAsia="Arial" w:hAnsi="Arial" w:cs="Arial"/>
      <w:sz w:val="32"/>
      <w:szCs w:val="32"/>
    </w:rPr>
  </w:style>
  <w:style w:type="paragraph" w:styleId="Heading2">
    <w:name w:val="heading 2"/>
    <w:basedOn w:val="Normal"/>
    <w:uiPriority w:val="9"/>
    <w:unhideWhenUsed/>
    <w:qFormat/>
    <w:pPr>
      <w:ind w:left="719"/>
      <w:outlineLvl w:val="1"/>
    </w:pPr>
    <w:rPr>
      <w:b/>
      <w:bCs/>
      <w:sz w:val="28"/>
      <w:szCs w:val="28"/>
    </w:rPr>
  </w:style>
  <w:style w:type="paragraph" w:styleId="Heading3">
    <w:name w:val="heading 3"/>
    <w:basedOn w:val="Normal"/>
    <w:uiPriority w:val="9"/>
    <w:unhideWhenUsed/>
    <w:qFormat/>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4"/>
      <w:ind w:left="14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s://www.youtube.com/watch?v=Xskk5q1DL6A" TargetMode="External"/><Relationship Id="rId39" Type="http://schemas.openxmlformats.org/officeDocument/2006/relationships/hyperlink" Target="http://www.afeao.ca/afeaoDoc/MATIS1_VENT_VF1_EXPLO_AMU_fiche.pdf" TargetMode="External"/><Relationship Id="rId21" Type="http://schemas.openxmlformats.org/officeDocument/2006/relationships/hyperlink" Target="https://en.wikipedia.org/wiki/Carlos_Santana" TargetMode="External"/><Relationship Id="rId34" Type="http://schemas.openxmlformats.org/officeDocument/2006/relationships/hyperlink" Target="https://www.youtube.com/watch?v=QEFnQg9e7dk"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esm.rochester.edu/faculty/burritt_michael/" TargetMode="External"/><Relationship Id="rId29" Type="http://schemas.openxmlformats.org/officeDocument/2006/relationships/hyperlink" Target="https://www.youtube.com/watch?v=QEFnQg9e7dk" TargetMode="External"/><Relationship Id="rId41" Type="http://schemas.openxmlformats.org/officeDocument/2006/relationships/hyperlink" Target="http://www.afeao.ca/afeaoDoc/MATIS1_VENT_VF1_EXPLO_MUS-MAT_annexe3-vi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50&amp;v=nL-2Nl6G1So&amp;feature=emb_logo" TargetMode="External"/><Relationship Id="rId24" Type="http://schemas.openxmlformats.org/officeDocument/2006/relationships/hyperlink" Target="https://www.youtube.com/watch?v=QEFnQg9e7dk" TargetMode="External"/><Relationship Id="rId32" Type="http://schemas.openxmlformats.org/officeDocument/2006/relationships/hyperlink" Target="https://www.youtube.com/watch?v=nTHWUOXlgVk" TargetMode="External"/><Relationship Id="rId37" Type="http://schemas.openxmlformats.org/officeDocument/2006/relationships/hyperlink" Target="https://www.youtube.com/watch?v=nTHWUOXlgVk" TargetMode="External"/><Relationship Id="rId40"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youtube.com/watch?v=E_xImJzQ4SA" TargetMode="External"/><Relationship Id="rId28" Type="http://schemas.openxmlformats.org/officeDocument/2006/relationships/hyperlink" Target="https://www.youtube.com/watch?v=E_xImJzQ4SA" TargetMode="External"/><Relationship Id="rId36" Type="http://schemas.openxmlformats.org/officeDocument/2006/relationships/hyperlink" Target="https://www.youtube.com/watch?v=Xskk5q1DL6A" TargetMode="External"/><Relationship Id="rId10" Type="http://schemas.openxmlformats.org/officeDocument/2006/relationships/hyperlink" Target="http://www.afeao.ca/afeaoDoc/MATIS1_VENT_VF1_EXPLO_SCI_fiche.pdf" TargetMode="External"/><Relationship Id="rId19" Type="http://schemas.openxmlformats.org/officeDocument/2006/relationships/image" Target="media/image8.jpeg"/><Relationship Id="rId31" Type="http://schemas.openxmlformats.org/officeDocument/2006/relationships/hyperlink" Target="https://www.youtube.com/watch?v=Xskk5q1DL6A" TargetMode="External"/><Relationship Id="rId4" Type="http://schemas.openxmlformats.org/officeDocument/2006/relationships/webSettings" Target="webSettings.xml"/><Relationship Id="rId9" Type="http://schemas.openxmlformats.org/officeDocument/2006/relationships/hyperlink" Target="http://www.afeao.ca/poulie/Poulie_AMU_ApprenonsInstrumentsMus/" TargetMode="External"/><Relationship Id="rId14" Type="http://schemas.openxmlformats.org/officeDocument/2006/relationships/hyperlink" Target="http://www.afeao.ca/afeaoDoc/MATIS1_VENT_VF1_&#172;EXPLO_MUS_annexe1-part.pdf" TargetMode="External"/><Relationship Id="rId22" Type="http://schemas.openxmlformats.org/officeDocument/2006/relationships/hyperlink" Target="https://en.wikipedia.org/wiki/Chick_Corea" TargetMode="External"/><Relationship Id="rId27" Type="http://schemas.openxmlformats.org/officeDocument/2006/relationships/hyperlink" Target="https://www.youtube.com/watch?v=nTHWUOXlgVk" TargetMode="External"/><Relationship Id="rId30" Type="http://schemas.openxmlformats.org/officeDocument/2006/relationships/hyperlink" Target="https://www.youtube.com/watch?v=53lfIFXFhWA" TargetMode="External"/><Relationship Id="rId35" Type="http://schemas.openxmlformats.org/officeDocument/2006/relationships/hyperlink" Target="https://www.youtube.com/watch?v=53lfIFXFhWA"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afeao.ca/afeaoDoc/MATIS1_VENT_VF1_EXPLO_MULTI_diapo.pdf" TargetMode="External"/><Relationship Id="rId17" Type="http://schemas.openxmlformats.org/officeDocument/2006/relationships/image" Target="media/image6.jpeg"/><Relationship Id="rId25" Type="http://schemas.openxmlformats.org/officeDocument/2006/relationships/hyperlink" Target="https://www.youtube.com/watch?v=53lfIFXFhWA" TargetMode="External"/><Relationship Id="rId33" Type="http://schemas.openxmlformats.org/officeDocument/2006/relationships/hyperlink" Target="https://www.youtube.com/watch?v=E_xImJzQ4SA" TargetMode="External"/><Relationship Id="rId38" Type="http://schemas.openxmlformats.org/officeDocument/2006/relationships/hyperlink" Target="http://www.afeao.ca/afeaoDoc/MATIS1_VENT_VF1_EXPLO_MUS_annexe2-analys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Dromaguet</dc:creator>
  <cp:lastModifiedBy>Paulette Gallerneault</cp:lastModifiedBy>
  <cp:revision>2</cp:revision>
  <dcterms:created xsi:type="dcterms:W3CDTF">2020-09-08T13:29:00Z</dcterms:created>
  <dcterms:modified xsi:type="dcterms:W3CDTF">2020-09-08T18:50:00Z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2010</vt:lpwstr>
  </property>
  <property fmtid="{D5CDD505-2E9C-101B-9397-08002B2CF9AE}" pid="4" name="LastSaved">
    <vt:filetime>2020-09-08T00:00:00Z</vt:filetime>
  </property>
</Properties>
</file>